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15" w:rsidRPr="00EE13F1" w:rsidRDefault="006C3015" w:rsidP="006C3015">
      <w:pPr>
        <w:spacing w:line="256" w:lineRule="auto"/>
        <w:jc w:val="center"/>
      </w:pPr>
      <w:r w:rsidRPr="00EE13F1">
        <w:object w:dxaOrig="114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9.5pt" o:ole="" fillcolor="window">
            <v:imagedata r:id="rId5" o:title=""/>
          </v:shape>
          <o:OLEObject Type="Embed" ProgID="PBrush" ShapeID="_x0000_i1025" DrawAspect="Content" ObjectID="_1676129610" r:id="rId6"/>
        </w:object>
      </w:r>
    </w:p>
    <w:p w:rsidR="006C3015" w:rsidRPr="00EE13F1" w:rsidRDefault="006C3015" w:rsidP="006C3015">
      <w:pPr>
        <w:spacing w:after="0" w:line="240" w:lineRule="auto"/>
        <w:jc w:val="center"/>
        <w:rPr>
          <w:rFonts w:ascii="Times New Roman" w:eastAsia="Times New Roman" w:hAnsi="Times New Roman" w:cs="Times New Roman"/>
          <w:szCs w:val="20"/>
          <w:lang w:val="es-ES" w:eastAsia="es-ES"/>
        </w:rPr>
      </w:pPr>
      <w:r w:rsidRPr="00EE13F1">
        <w:rPr>
          <w:rFonts w:ascii="Times New Roman" w:eastAsia="Times New Roman" w:hAnsi="Times New Roman" w:cs="Times New Roman"/>
          <w:szCs w:val="20"/>
          <w:lang w:val="es-ES" w:eastAsia="es-ES"/>
        </w:rPr>
        <w:t xml:space="preserve">Jardín San Marcelo DIPREGEP Nº 1935 </w:t>
      </w:r>
      <w:proofErr w:type="gramStart"/>
      <w:r w:rsidRPr="00EE13F1">
        <w:rPr>
          <w:rFonts w:ascii="Times New Roman" w:eastAsia="Times New Roman" w:hAnsi="Times New Roman" w:cs="Times New Roman"/>
          <w:szCs w:val="20"/>
          <w:lang w:val="es-ES" w:eastAsia="es-ES"/>
        </w:rPr>
        <w:t>-  Av</w:t>
      </w:r>
      <w:proofErr w:type="gramEnd"/>
      <w:r w:rsidRPr="00EE13F1">
        <w:rPr>
          <w:rFonts w:ascii="Times New Roman" w:eastAsia="Times New Roman" w:hAnsi="Times New Roman" w:cs="Times New Roman"/>
          <w:szCs w:val="20"/>
          <w:lang w:val="es-ES" w:eastAsia="es-ES"/>
        </w:rPr>
        <w:t xml:space="preserve">. Alvear 746 Don Torcuato- TE. : 4513-2477 </w:t>
      </w:r>
    </w:p>
    <w:p w:rsidR="006C3015" w:rsidRDefault="006C3015" w:rsidP="004144E9">
      <w:pPr>
        <w:jc w:val="center"/>
        <w:rPr>
          <w:b/>
          <w:sz w:val="24"/>
          <w:szCs w:val="24"/>
          <w:u w:val="single"/>
          <w:lang w:val="es-MX"/>
        </w:rPr>
      </w:pPr>
      <w:r>
        <w:rPr>
          <w:b/>
          <w:sz w:val="24"/>
          <w:szCs w:val="24"/>
          <w:u w:val="single"/>
          <w:lang w:val="es-MX"/>
        </w:rPr>
        <w:t>_______________________________________________________________________________________</w:t>
      </w:r>
    </w:p>
    <w:p w:rsidR="006C3015" w:rsidRDefault="006C3015" w:rsidP="004144E9">
      <w:pPr>
        <w:jc w:val="center"/>
        <w:rPr>
          <w:b/>
          <w:sz w:val="24"/>
          <w:szCs w:val="24"/>
          <w:u w:val="single"/>
          <w:lang w:val="es-MX"/>
        </w:rPr>
      </w:pPr>
    </w:p>
    <w:p w:rsidR="0079252C" w:rsidRPr="006C3015" w:rsidRDefault="00A161AA" w:rsidP="004144E9">
      <w:pPr>
        <w:jc w:val="center"/>
        <w:rPr>
          <w:b/>
          <w:sz w:val="28"/>
          <w:szCs w:val="28"/>
          <w:u w:val="single"/>
          <w:lang w:val="es-MX"/>
        </w:rPr>
      </w:pPr>
      <w:r w:rsidRPr="006C3015">
        <w:rPr>
          <w:b/>
          <w:sz w:val="28"/>
          <w:szCs w:val="28"/>
          <w:u w:val="single"/>
          <w:lang w:val="es-MX"/>
        </w:rPr>
        <w:t>PROTOCOLO INTERNO</w:t>
      </w:r>
    </w:p>
    <w:p w:rsidR="00A161AA" w:rsidRPr="006C3015" w:rsidRDefault="00A161AA" w:rsidP="004144E9">
      <w:pPr>
        <w:jc w:val="center"/>
        <w:rPr>
          <w:b/>
          <w:sz w:val="28"/>
          <w:szCs w:val="28"/>
          <w:u w:val="single"/>
          <w:lang w:val="es-MX"/>
        </w:rPr>
      </w:pPr>
      <w:r w:rsidRPr="006C3015">
        <w:rPr>
          <w:b/>
          <w:sz w:val="28"/>
          <w:szCs w:val="28"/>
          <w:u w:val="single"/>
          <w:lang w:val="es-MX"/>
        </w:rPr>
        <w:t>JARDÍN DE INFANTES SAN MARCELO</w:t>
      </w:r>
    </w:p>
    <w:p w:rsidR="001C43F2" w:rsidRDefault="001C43F2" w:rsidP="004144E9">
      <w:pPr>
        <w:jc w:val="both"/>
        <w:rPr>
          <w:sz w:val="24"/>
          <w:szCs w:val="24"/>
          <w:lang w:val="es-MX"/>
        </w:rPr>
      </w:pPr>
      <w:r>
        <w:rPr>
          <w:sz w:val="24"/>
          <w:szCs w:val="24"/>
          <w:lang w:val="es-MX"/>
        </w:rPr>
        <w:t xml:space="preserve">El presente protocolo se enmarca en el PLAN JURISDICCIONAL DE LA PROVINCIA DE BUENOS AIRES PARA UN REGRESO SEGURO A LAS CLASES PRESENCIALES CICLO 2021. El regreso a clases presenciales queda supeditado a las recomendaciones de las autoridades sanitarias y jurisdiccionales. </w:t>
      </w:r>
    </w:p>
    <w:p w:rsidR="00F933D7" w:rsidRDefault="00F933D7" w:rsidP="004144E9">
      <w:pPr>
        <w:jc w:val="both"/>
      </w:pPr>
      <w:r>
        <w:t>Teniendo en cuenta que esta es una situación en la que las condiciones irán variando según la situación epidemiológica, la posibilidad de contar con las vacunas, además de lo que cotidian</w:t>
      </w:r>
      <w:r w:rsidR="001C43F2">
        <w:t>amente vaya sucediendo en cada I</w:t>
      </w:r>
      <w:r>
        <w:t>nstitución, es importante considerar que las medidas que se tome en cada distrito y e</w:t>
      </w:r>
      <w:r w:rsidR="001C43F2">
        <w:t>n cada J</w:t>
      </w:r>
      <w:r>
        <w:t>ardín, deberán tener la flexibilidad necesaria para adecuarse a lo que vaya sucediendo, manteniendo siempre una comunicación constante con las familias para establecer los acuerdos pertinentes.</w:t>
      </w:r>
    </w:p>
    <w:p w:rsidR="009F68B4" w:rsidRDefault="009F68B4" w:rsidP="004144E9">
      <w:pPr>
        <w:jc w:val="both"/>
      </w:pPr>
    </w:p>
    <w:p w:rsidR="009F68B4" w:rsidRDefault="009F68B4" w:rsidP="004144E9">
      <w:pPr>
        <w:jc w:val="both"/>
        <w:rPr>
          <w:sz w:val="24"/>
          <w:szCs w:val="24"/>
          <w:lang w:val="es-MX"/>
        </w:rPr>
      </w:pPr>
    </w:p>
    <w:p w:rsidR="00A161AA" w:rsidRPr="00407458" w:rsidRDefault="00A161AA" w:rsidP="00407458">
      <w:pPr>
        <w:jc w:val="both"/>
        <w:rPr>
          <w:b/>
          <w:sz w:val="24"/>
          <w:szCs w:val="24"/>
          <w:lang w:val="es-MX"/>
        </w:rPr>
      </w:pPr>
      <w:r w:rsidRPr="00407458">
        <w:rPr>
          <w:b/>
          <w:sz w:val="24"/>
          <w:szCs w:val="24"/>
          <w:lang w:val="es-MX"/>
        </w:rPr>
        <w:t>HORARIOS DE INGRESO Y EGRESO</w:t>
      </w:r>
      <w:r w:rsidR="00CA5454" w:rsidRPr="00407458">
        <w:rPr>
          <w:b/>
          <w:sz w:val="24"/>
          <w:szCs w:val="24"/>
          <w:lang w:val="es-MX"/>
        </w:rPr>
        <w:t xml:space="preserve"> DE BURBUJAS</w:t>
      </w:r>
      <w:r w:rsidR="00E21852">
        <w:rPr>
          <w:b/>
          <w:sz w:val="24"/>
          <w:szCs w:val="24"/>
          <w:lang w:val="es-MX"/>
        </w:rPr>
        <w:t>-1ª SEMANA DE ADAPTACIÓN</w:t>
      </w:r>
    </w:p>
    <w:tbl>
      <w:tblPr>
        <w:tblStyle w:val="Tablaconcuadrcula"/>
        <w:tblW w:w="0" w:type="auto"/>
        <w:tblLook w:val="04A0" w:firstRow="1" w:lastRow="0" w:firstColumn="1" w:lastColumn="0" w:noHBand="0" w:noVBand="1"/>
      </w:tblPr>
      <w:tblGrid>
        <w:gridCol w:w="2263"/>
        <w:gridCol w:w="3399"/>
        <w:gridCol w:w="3122"/>
      </w:tblGrid>
      <w:tr w:rsidR="00A161AA" w:rsidRPr="004144E9" w:rsidTr="00CA5454">
        <w:tc>
          <w:tcPr>
            <w:tcW w:w="2263" w:type="dxa"/>
          </w:tcPr>
          <w:p w:rsidR="00A161AA" w:rsidRPr="00A00E1A" w:rsidRDefault="00A161AA" w:rsidP="00A00E1A">
            <w:pPr>
              <w:jc w:val="center"/>
              <w:rPr>
                <w:b/>
                <w:sz w:val="24"/>
                <w:szCs w:val="24"/>
                <w:lang w:val="es-MX"/>
              </w:rPr>
            </w:pPr>
            <w:r w:rsidRPr="00A00E1A">
              <w:rPr>
                <w:b/>
                <w:sz w:val="24"/>
                <w:szCs w:val="24"/>
                <w:lang w:val="es-MX"/>
              </w:rPr>
              <w:t>SALA</w:t>
            </w:r>
          </w:p>
        </w:tc>
        <w:tc>
          <w:tcPr>
            <w:tcW w:w="3399" w:type="dxa"/>
          </w:tcPr>
          <w:p w:rsidR="00A161AA" w:rsidRPr="004144E9" w:rsidRDefault="001C43F2" w:rsidP="004144E9">
            <w:pPr>
              <w:jc w:val="both"/>
              <w:rPr>
                <w:b/>
                <w:sz w:val="24"/>
                <w:szCs w:val="24"/>
                <w:lang w:val="es-MX"/>
              </w:rPr>
            </w:pPr>
            <w:r>
              <w:rPr>
                <w:b/>
                <w:sz w:val="24"/>
                <w:szCs w:val="24"/>
                <w:lang w:val="es-MX"/>
              </w:rPr>
              <w:t xml:space="preserve">1° BURBUJA </w:t>
            </w:r>
            <w:r w:rsidR="00062BB4">
              <w:rPr>
                <w:b/>
                <w:sz w:val="20"/>
                <w:szCs w:val="20"/>
                <w:lang w:val="es-MX"/>
              </w:rPr>
              <w:t>(SEMANA DEL 02</w:t>
            </w:r>
            <w:r w:rsidRPr="001C43F2">
              <w:rPr>
                <w:b/>
                <w:sz w:val="20"/>
                <w:szCs w:val="20"/>
                <w:lang w:val="es-MX"/>
              </w:rPr>
              <w:t xml:space="preserve"> AL 05 DE MARZO)</w:t>
            </w:r>
          </w:p>
        </w:tc>
        <w:tc>
          <w:tcPr>
            <w:tcW w:w="3122" w:type="dxa"/>
          </w:tcPr>
          <w:p w:rsidR="00A161AA" w:rsidRPr="004144E9" w:rsidRDefault="001C43F2" w:rsidP="004144E9">
            <w:pPr>
              <w:jc w:val="both"/>
              <w:rPr>
                <w:b/>
                <w:sz w:val="24"/>
                <w:szCs w:val="24"/>
                <w:lang w:val="es-MX"/>
              </w:rPr>
            </w:pPr>
            <w:r>
              <w:rPr>
                <w:b/>
                <w:sz w:val="24"/>
                <w:szCs w:val="24"/>
                <w:lang w:val="es-MX"/>
              </w:rPr>
              <w:t xml:space="preserve">2° BURBUJA </w:t>
            </w:r>
            <w:r w:rsidR="00062BB4">
              <w:rPr>
                <w:b/>
                <w:sz w:val="20"/>
                <w:szCs w:val="20"/>
                <w:lang w:val="es-MX"/>
              </w:rPr>
              <w:t>(SEMANA DEL 02</w:t>
            </w:r>
            <w:r w:rsidRPr="001C43F2">
              <w:rPr>
                <w:b/>
                <w:sz w:val="20"/>
                <w:szCs w:val="20"/>
                <w:lang w:val="es-MX"/>
              </w:rPr>
              <w:t xml:space="preserve"> AL 05 DE MARZO)</w:t>
            </w:r>
          </w:p>
        </w:tc>
      </w:tr>
      <w:tr w:rsidR="00A161AA" w:rsidRPr="004144E9" w:rsidTr="00CA5454">
        <w:tc>
          <w:tcPr>
            <w:tcW w:w="2263" w:type="dxa"/>
          </w:tcPr>
          <w:p w:rsidR="00A161AA" w:rsidRPr="00A00E1A" w:rsidRDefault="00A161AA" w:rsidP="00A00E1A">
            <w:pPr>
              <w:jc w:val="center"/>
              <w:rPr>
                <w:b/>
                <w:sz w:val="24"/>
                <w:szCs w:val="24"/>
                <w:lang w:val="es-MX"/>
              </w:rPr>
            </w:pPr>
            <w:r w:rsidRPr="00A00E1A">
              <w:rPr>
                <w:b/>
                <w:sz w:val="24"/>
                <w:szCs w:val="24"/>
                <w:lang w:val="es-MX"/>
              </w:rPr>
              <w:t>ROJA</w:t>
            </w:r>
            <w:r w:rsidR="00A00E1A" w:rsidRPr="00A00E1A">
              <w:rPr>
                <w:b/>
                <w:sz w:val="24"/>
                <w:szCs w:val="24"/>
                <w:lang w:val="es-MX"/>
              </w:rPr>
              <w:t xml:space="preserve"> (Sala de 5)</w:t>
            </w:r>
          </w:p>
        </w:tc>
        <w:tc>
          <w:tcPr>
            <w:tcW w:w="3399" w:type="dxa"/>
          </w:tcPr>
          <w:p w:rsidR="00A161AA" w:rsidRPr="004144E9" w:rsidRDefault="00A161AA" w:rsidP="004144E9">
            <w:pPr>
              <w:jc w:val="both"/>
              <w:rPr>
                <w:color w:val="FF0000"/>
                <w:sz w:val="24"/>
                <w:szCs w:val="24"/>
                <w:lang w:val="es-MX"/>
              </w:rPr>
            </w:pPr>
            <w:r w:rsidRPr="004144E9">
              <w:rPr>
                <w:sz w:val="24"/>
                <w:szCs w:val="24"/>
                <w:lang w:val="es-MX"/>
              </w:rPr>
              <w:t>7,40HS A 9,40HS</w:t>
            </w:r>
            <w:r w:rsidR="00ED67A8" w:rsidRPr="004144E9">
              <w:rPr>
                <w:sz w:val="24"/>
                <w:szCs w:val="24"/>
                <w:lang w:val="es-MX"/>
              </w:rPr>
              <w:t>-</w:t>
            </w:r>
            <w:r w:rsidR="004A2180" w:rsidRPr="004144E9">
              <w:rPr>
                <w:sz w:val="24"/>
                <w:szCs w:val="24"/>
                <w:lang w:val="es-MX"/>
              </w:rPr>
              <w:t xml:space="preserve"> </w:t>
            </w:r>
            <w:r w:rsidR="008672D1" w:rsidRPr="004144E9">
              <w:rPr>
                <w:sz w:val="24"/>
                <w:szCs w:val="24"/>
                <w:lang w:val="es-MX"/>
              </w:rPr>
              <w:t xml:space="preserve">PORTÒN </w:t>
            </w:r>
            <w:r w:rsidR="004679A4" w:rsidRPr="004144E9">
              <w:rPr>
                <w:sz w:val="24"/>
                <w:szCs w:val="24"/>
                <w:lang w:val="es-MX"/>
              </w:rPr>
              <w:t>G</w:t>
            </w:r>
            <w:r w:rsidR="008672D1" w:rsidRPr="004144E9">
              <w:rPr>
                <w:sz w:val="24"/>
                <w:szCs w:val="24"/>
                <w:lang w:val="es-MX"/>
              </w:rPr>
              <w:t>RANDE</w:t>
            </w:r>
          </w:p>
        </w:tc>
        <w:tc>
          <w:tcPr>
            <w:tcW w:w="3122" w:type="dxa"/>
          </w:tcPr>
          <w:p w:rsidR="00A161AA" w:rsidRPr="004144E9" w:rsidRDefault="00A161AA" w:rsidP="004144E9">
            <w:pPr>
              <w:jc w:val="both"/>
              <w:rPr>
                <w:sz w:val="24"/>
                <w:szCs w:val="24"/>
                <w:lang w:val="es-MX"/>
              </w:rPr>
            </w:pPr>
            <w:r w:rsidRPr="004144E9">
              <w:rPr>
                <w:sz w:val="24"/>
                <w:szCs w:val="24"/>
                <w:lang w:val="es-MX"/>
              </w:rPr>
              <w:t>10HS A 12HS</w:t>
            </w:r>
            <w:r w:rsidR="00ED67A8" w:rsidRPr="004144E9">
              <w:rPr>
                <w:sz w:val="24"/>
                <w:szCs w:val="24"/>
                <w:lang w:val="es-MX"/>
              </w:rPr>
              <w:t>-</w:t>
            </w:r>
            <w:r w:rsidR="004679A4" w:rsidRPr="004144E9">
              <w:rPr>
                <w:sz w:val="24"/>
                <w:szCs w:val="24"/>
                <w:lang w:val="es-MX"/>
              </w:rPr>
              <w:t xml:space="preserve"> PORTÒN GRANDE</w:t>
            </w:r>
          </w:p>
        </w:tc>
      </w:tr>
      <w:tr w:rsidR="00A161AA" w:rsidRPr="004144E9" w:rsidTr="00CA5454">
        <w:tc>
          <w:tcPr>
            <w:tcW w:w="2263" w:type="dxa"/>
          </w:tcPr>
          <w:p w:rsidR="00A161AA" w:rsidRPr="00A00E1A" w:rsidRDefault="00A161AA" w:rsidP="00A00E1A">
            <w:pPr>
              <w:jc w:val="center"/>
              <w:rPr>
                <w:b/>
                <w:sz w:val="24"/>
                <w:szCs w:val="24"/>
                <w:lang w:val="es-MX"/>
              </w:rPr>
            </w:pPr>
            <w:r w:rsidRPr="00A00E1A">
              <w:rPr>
                <w:b/>
                <w:sz w:val="24"/>
                <w:szCs w:val="24"/>
                <w:lang w:val="es-MX"/>
              </w:rPr>
              <w:t>NARANJA</w:t>
            </w:r>
            <w:r w:rsidR="00A00E1A" w:rsidRPr="00A00E1A">
              <w:rPr>
                <w:b/>
                <w:sz w:val="24"/>
                <w:szCs w:val="24"/>
                <w:lang w:val="es-MX"/>
              </w:rPr>
              <w:t xml:space="preserve"> (sala de 5)</w:t>
            </w:r>
          </w:p>
        </w:tc>
        <w:tc>
          <w:tcPr>
            <w:tcW w:w="3399" w:type="dxa"/>
          </w:tcPr>
          <w:p w:rsidR="00A161AA" w:rsidRPr="004144E9" w:rsidRDefault="00A161AA" w:rsidP="004144E9">
            <w:pPr>
              <w:jc w:val="both"/>
              <w:rPr>
                <w:sz w:val="24"/>
                <w:szCs w:val="24"/>
                <w:lang w:val="es-MX"/>
              </w:rPr>
            </w:pPr>
            <w:r w:rsidRPr="004144E9">
              <w:rPr>
                <w:sz w:val="24"/>
                <w:szCs w:val="24"/>
                <w:lang w:val="es-MX"/>
              </w:rPr>
              <w:t>7,40HS A 9,40HS</w:t>
            </w:r>
            <w:r w:rsidR="00ED67A8" w:rsidRPr="004144E9">
              <w:rPr>
                <w:sz w:val="24"/>
                <w:szCs w:val="24"/>
                <w:lang w:val="es-MX"/>
              </w:rPr>
              <w:t>-</w:t>
            </w:r>
            <w:r w:rsidR="003C58D3" w:rsidRPr="004144E9">
              <w:rPr>
                <w:sz w:val="24"/>
                <w:szCs w:val="24"/>
                <w:lang w:val="es-MX"/>
              </w:rPr>
              <w:t xml:space="preserve"> </w:t>
            </w:r>
            <w:r w:rsidR="00AE51D8" w:rsidRPr="004144E9">
              <w:rPr>
                <w:sz w:val="24"/>
                <w:szCs w:val="24"/>
                <w:lang w:val="es-MX"/>
              </w:rPr>
              <w:t>PORTÒN CHICO</w:t>
            </w:r>
          </w:p>
        </w:tc>
        <w:tc>
          <w:tcPr>
            <w:tcW w:w="3122" w:type="dxa"/>
          </w:tcPr>
          <w:p w:rsidR="00A161AA" w:rsidRPr="004144E9" w:rsidRDefault="00A161AA" w:rsidP="004144E9">
            <w:pPr>
              <w:jc w:val="both"/>
              <w:rPr>
                <w:sz w:val="24"/>
                <w:szCs w:val="24"/>
                <w:lang w:val="es-MX"/>
              </w:rPr>
            </w:pPr>
            <w:r w:rsidRPr="004144E9">
              <w:rPr>
                <w:sz w:val="24"/>
                <w:szCs w:val="24"/>
                <w:lang w:val="es-MX"/>
              </w:rPr>
              <w:t>10HS A 12HS</w:t>
            </w:r>
            <w:r w:rsidR="00ED67A8" w:rsidRPr="004144E9">
              <w:rPr>
                <w:sz w:val="24"/>
                <w:szCs w:val="24"/>
                <w:lang w:val="es-MX"/>
              </w:rPr>
              <w:t>-</w:t>
            </w:r>
            <w:r w:rsidR="00AE51D8" w:rsidRPr="004144E9">
              <w:rPr>
                <w:sz w:val="24"/>
                <w:szCs w:val="24"/>
                <w:lang w:val="es-MX"/>
              </w:rPr>
              <w:t xml:space="preserve"> PORTÒN CHICO</w:t>
            </w:r>
          </w:p>
        </w:tc>
      </w:tr>
      <w:tr w:rsidR="00A161AA" w:rsidRPr="004144E9" w:rsidTr="00CA5454">
        <w:tc>
          <w:tcPr>
            <w:tcW w:w="2263" w:type="dxa"/>
          </w:tcPr>
          <w:p w:rsidR="00A161AA" w:rsidRPr="00A00E1A" w:rsidRDefault="00A161AA" w:rsidP="00A00E1A">
            <w:pPr>
              <w:jc w:val="center"/>
              <w:rPr>
                <w:b/>
                <w:sz w:val="24"/>
                <w:szCs w:val="24"/>
                <w:lang w:val="es-MX"/>
              </w:rPr>
            </w:pPr>
            <w:r w:rsidRPr="00A00E1A">
              <w:rPr>
                <w:b/>
                <w:sz w:val="24"/>
                <w:szCs w:val="24"/>
                <w:lang w:val="es-MX"/>
              </w:rPr>
              <w:t>CELESTE</w:t>
            </w:r>
            <w:r w:rsidR="00A00E1A" w:rsidRPr="00A00E1A">
              <w:rPr>
                <w:b/>
                <w:sz w:val="24"/>
                <w:szCs w:val="24"/>
                <w:lang w:val="es-MX"/>
              </w:rPr>
              <w:t xml:space="preserve"> (Sala de 4)</w:t>
            </w:r>
          </w:p>
        </w:tc>
        <w:tc>
          <w:tcPr>
            <w:tcW w:w="3399" w:type="dxa"/>
          </w:tcPr>
          <w:p w:rsidR="00A161AA" w:rsidRPr="004144E9" w:rsidRDefault="005F710B" w:rsidP="004144E9">
            <w:pPr>
              <w:jc w:val="both"/>
              <w:rPr>
                <w:sz w:val="24"/>
                <w:szCs w:val="24"/>
                <w:lang w:val="en-US"/>
              </w:rPr>
            </w:pPr>
            <w:r w:rsidRPr="004144E9">
              <w:rPr>
                <w:sz w:val="24"/>
                <w:szCs w:val="24"/>
                <w:lang w:val="en-US"/>
              </w:rPr>
              <w:t>7,55HS A 9,55</w:t>
            </w:r>
            <w:r w:rsidR="00A161AA" w:rsidRPr="004144E9">
              <w:rPr>
                <w:sz w:val="24"/>
                <w:szCs w:val="24"/>
                <w:lang w:val="en-US"/>
              </w:rPr>
              <w:t>HS</w:t>
            </w:r>
            <w:r w:rsidRPr="004144E9">
              <w:rPr>
                <w:sz w:val="24"/>
                <w:szCs w:val="24"/>
                <w:lang w:val="en-US"/>
              </w:rPr>
              <w:t xml:space="preserve"> PORTÒN CHICO</w:t>
            </w:r>
          </w:p>
        </w:tc>
        <w:tc>
          <w:tcPr>
            <w:tcW w:w="3122" w:type="dxa"/>
          </w:tcPr>
          <w:p w:rsidR="00A161AA" w:rsidRPr="004144E9" w:rsidRDefault="00A161AA" w:rsidP="004144E9">
            <w:pPr>
              <w:jc w:val="both"/>
              <w:rPr>
                <w:sz w:val="24"/>
                <w:szCs w:val="24"/>
                <w:lang w:val="en-US"/>
              </w:rPr>
            </w:pPr>
            <w:r w:rsidRPr="004144E9">
              <w:rPr>
                <w:sz w:val="24"/>
                <w:szCs w:val="24"/>
                <w:lang w:val="en-US"/>
              </w:rPr>
              <w:t>10</w:t>
            </w:r>
            <w:r w:rsidR="00BE01FF" w:rsidRPr="004144E9">
              <w:rPr>
                <w:sz w:val="24"/>
                <w:szCs w:val="24"/>
                <w:lang w:val="en-US"/>
              </w:rPr>
              <w:t>,10</w:t>
            </w:r>
            <w:r w:rsidRPr="004144E9">
              <w:rPr>
                <w:sz w:val="24"/>
                <w:szCs w:val="24"/>
                <w:lang w:val="en-US"/>
              </w:rPr>
              <w:t>HS A 12</w:t>
            </w:r>
            <w:r w:rsidR="00BE01FF" w:rsidRPr="004144E9">
              <w:rPr>
                <w:sz w:val="24"/>
                <w:szCs w:val="24"/>
                <w:lang w:val="en-US"/>
              </w:rPr>
              <w:t>,10</w:t>
            </w:r>
            <w:r w:rsidRPr="004144E9">
              <w:rPr>
                <w:sz w:val="24"/>
                <w:szCs w:val="24"/>
                <w:lang w:val="en-US"/>
              </w:rPr>
              <w:t>HS</w:t>
            </w:r>
            <w:r w:rsidR="005F710B" w:rsidRPr="004144E9">
              <w:rPr>
                <w:sz w:val="24"/>
                <w:szCs w:val="24"/>
                <w:lang w:val="en-US"/>
              </w:rPr>
              <w:t xml:space="preserve"> PORTÒN CHICO</w:t>
            </w:r>
          </w:p>
        </w:tc>
      </w:tr>
      <w:tr w:rsidR="00A161AA" w:rsidRPr="004144E9" w:rsidTr="00CA5454">
        <w:tc>
          <w:tcPr>
            <w:tcW w:w="2263" w:type="dxa"/>
          </w:tcPr>
          <w:p w:rsidR="00A161AA" w:rsidRPr="00A00E1A" w:rsidRDefault="00A161AA" w:rsidP="00A00E1A">
            <w:pPr>
              <w:jc w:val="center"/>
              <w:rPr>
                <w:b/>
                <w:sz w:val="24"/>
                <w:szCs w:val="24"/>
                <w:lang w:val="es-MX"/>
              </w:rPr>
            </w:pPr>
            <w:r w:rsidRPr="00A00E1A">
              <w:rPr>
                <w:b/>
                <w:sz w:val="24"/>
                <w:szCs w:val="24"/>
                <w:lang w:val="es-MX"/>
              </w:rPr>
              <w:t>VERDE</w:t>
            </w:r>
            <w:r w:rsidR="00A00E1A" w:rsidRPr="00A00E1A">
              <w:rPr>
                <w:b/>
                <w:sz w:val="24"/>
                <w:szCs w:val="24"/>
                <w:lang w:val="es-MX"/>
              </w:rPr>
              <w:t xml:space="preserve"> (Sala de 4)</w:t>
            </w:r>
          </w:p>
        </w:tc>
        <w:tc>
          <w:tcPr>
            <w:tcW w:w="3399" w:type="dxa"/>
          </w:tcPr>
          <w:p w:rsidR="00A161AA" w:rsidRPr="004144E9" w:rsidRDefault="005F710B" w:rsidP="004144E9">
            <w:pPr>
              <w:jc w:val="both"/>
              <w:rPr>
                <w:sz w:val="24"/>
                <w:szCs w:val="24"/>
                <w:lang w:val="es-MX"/>
              </w:rPr>
            </w:pPr>
            <w:r w:rsidRPr="004144E9">
              <w:rPr>
                <w:sz w:val="24"/>
                <w:szCs w:val="24"/>
                <w:lang w:val="es-MX"/>
              </w:rPr>
              <w:t>7,55HS A 9,5</w:t>
            </w:r>
            <w:r w:rsidR="00A161AA" w:rsidRPr="004144E9">
              <w:rPr>
                <w:sz w:val="24"/>
                <w:szCs w:val="24"/>
                <w:lang w:val="es-MX"/>
              </w:rPr>
              <w:t>5HS</w:t>
            </w:r>
            <w:r w:rsidRPr="004144E9">
              <w:rPr>
                <w:sz w:val="24"/>
                <w:szCs w:val="24"/>
                <w:lang w:val="es-MX"/>
              </w:rPr>
              <w:t xml:space="preserve"> PORTÒN GRANDE</w:t>
            </w:r>
          </w:p>
        </w:tc>
        <w:tc>
          <w:tcPr>
            <w:tcW w:w="3122" w:type="dxa"/>
          </w:tcPr>
          <w:p w:rsidR="00A161AA" w:rsidRPr="004144E9" w:rsidRDefault="00BE01FF" w:rsidP="004144E9">
            <w:pPr>
              <w:jc w:val="both"/>
              <w:rPr>
                <w:sz w:val="24"/>
                <w:szCs w:val="24"/>
                <w:lang w:val="es-MX"/>
              </w:rPr>
            </w:pPr>
            <w:r w:rsidRPr="004144E9">
              <w:rPr>
                <w:sz w:val="24"/>
                <w:szCs w:val="24"/>
                <w:lang w:val="es-MX"/>
              </w:rPr>
              <w:t>10,10HS A 12,10</w:t>
            </w:r>
            <w:r w:rsidR="00A161AA" w:rsidRPr="004144E9">
              <w:rPr>
                <w:sz w:val="24"/>
                <w:szCs w:val="24"/>
                <w:lang w:val="es-MX"/>
              </w:rPr>
              <w:t>HS</w:t>
            </w:r>
            <w:r w:rsidR="005F710B" w:rsidRPr="004144E9">
              <w:rPr>
                <w:sz w:val="24"/>
                <w:szCs w:val="24"/>
                <w:lang w:val="es-MX"/>
              </w:rPr>
              <w:t xml:space="preserve"> PORTÒN GRANDE</w:t>
            </w:r>
          </w:p>
        </w:tc>
      </w:tr>
      <w:tr w:rsidR="00A161AA" w:rsidRPr="004144E9" w:rsidTr="00CA5454">
        <w:tc>
          <w:tcPr>
            <w:tcW w:w="2263" w:type="dxa"/>
          </w:tcPr>
          <w:p w:rsidR="00A161AA" w:rsidRPr="00A00E1A" w:rsidRDefault="00A161AA" w:rsidP="00A00E1A">
            <w:pPr>
              <w:jc w:val="center"/>
              <w:rPr>
                <w:b/>
                <w:sz w:val="24"/>
                <w:szCs w:val="24"/>
                <w:lang w:val="es-MX"/>
              </w:rPr>
            </w:pPr>
            <w:r w:rsidRPr="00A00E1A">
              <w:rPr>
                <w:b/>
                <w:sz w:val="24"/>
                <w:szCs w:val="24"/>
                <w:lang w:val="es-MX"/>
              </w:rPr>
              <w:t>BLANCA</w:t>
            </w:r>
            <w:r w:rsidR="00A00E1A" w:rsidRPr="00A00E1A">
              <w:rPr>
                <w:b/>
                <w:sz w:val="24"/>
                <w:szCs w:val="24"/>
                <w:lang w:val="es-MX"/>
              </w:rPr>
              <w:t xml:space="preserve"> (sala de 3)</w:t>
            </w:r>
          </w:p>
        </w:tc>
        <w:tc>
          <w:tcPr>
            <w:tcW w:w="3399" w:type="dxa"/>
          </w:tcPr>
          <w:p w:rsidR="00A161AA" w:rsidRPr="004144E9" w:rsidRDefault="00642D06" w:rsidP="004144E9">
            <w:pPr>
              <w:jc w:val="both"/>
              <w:rPr>
                <w:sz w:val="24"/>
                <w:szCs w:val="24"/>
              </w:rPr>
            </w:pPr>
            <w:r>
              <w:rPr>
                <w:sz w:val="24"/>
                <w:szCs w:val="24"/>
              </w:rPr>
              <w:t>8,10HS A 9,3</w:t>
            </w:r>
            <w:r w:rsidR="00A161AA" w:rsidRPr="004144E9">
              <w:rPr>
                <w:sz w:val="24"/>
                <w:szCs w:val="24"/>
              </w:rPr>
              <w:t>0HS</w:t>
            </w:r>
            <w:r w:rsidR="005F710B" w:rsidRPr="004144E9">
              <w:rPr>
                <w:sz w:val="24"/>
                <w:szCs w:val="24"/>
              </w:rPr>
              <w:t xml:space="preserve"> </w:t>
            </w:r>
            <w:r w:rsidR="005F710B" w:rsidRPr="004144E9">
              <w:rPr>
                <w:sz w:val="24"/>
                <w:szCs w:val="24"/>
                <w:lang w:val="es-MX"/>
              </w:rPr>
              <w:t>PORTÒN GRANDE</w:t>
            </w:r>
          </w:p>
        </w:tc>
        <w:tc>
          <w:tcPr>
            <w:tcW w:w="3122" w:type="dxa"/>
          </w:tcPr>
          <w:p w:rsidR="00A161AA" w:rsidRPr="004144E9" w:rsidRDefault="00A161AA" w:rsidP="004144E9">
            <w:pPr>
              <w:jc w:val="both"/>
              <w:rPr>
                <w:sz w:val="24"/>
                <w:szCs w:val="24"/>
              </w:rPr>
            </w:pPr>
            <w:r w:rsidRPr="004144E9">
              <w:rPr>
                <w:sz w:val="24"/>
                <w:szCs w:val="24"/>
              </w:rPr>
              <w:t>10</w:t>
            </w:r>
            <w:r w:rsidR="00BE01FF" w:rsidRPr="004144E9">
              <w:rPr>
                <w:sz w:val="24"/>
                <w:szCs w:val="24"/>
              </w:rPr>
              <w:t>,20HS A 11,5</w:t>
            </w:r>
            <w:r w:rsidR="005F710B" w:rsidRPr="004144E9">
              <w:rPr>
                <w:sz w:val="24"/>
                <w:szCs w:val="24"/>
              </w:rPr>
              <w:t>0</w:t>
            </w:r>
            <w:r w:rsidRPr="004144E9">
              <w:rPr>
                <w:sz w:val="24"/>
                <w:szCs w:val="24"/>
              </w:rPr>
              <w:t>HS</w:t>
            </w:r>
            <w:r w:rsidR="005F710B" w:rsidRPr="004144E9">
              <w:rPr>
                <w:sz w:val="24"/>
                <w:szCs w:val="24"/>
                <w:lang w:val="es-MX"/>
              </w:rPr>
              <w:t xml:space="preserve"> PORTÒN GRANDE</w:t>
            </w:r>
            <w:r w:rsidR="005F710B" w:rsidRPr="004144E9">
              <w:rPr>
                <w:sz w:val="24"/>
                <w:szCs w:val="24"/>
              </w:rPr>
              <w:t xml:space="preserve"> </w:t>
            </w:r>
          </w:p>
        </w:tc>
      </w:tr>
      <w:tr w:rsidR="00A161AA" w:rsidRPr="004144E9" w:rsidTr="00CA5454">
        <w:tc>
          <w:tcPr>
            <w:tcW w:w="2263" w:type="dxa"/>
          </w:tcPr>
          <w:p w:rsidR="00A161AA" w:rsidRPr="00A00E1A" w:rsidRDefault="00A161AA" w:rsidP="00A00E1A">
            <w:pPr>
              <w:jc w:val="center"/>
              <w:rPr>
                <w:b/>
                <w:sz w:val="24"/>
                <w:szCs w:val="24"/>
                <w:lang w:val="es-MX"/>
              </w:rPr>
            </w:pPr>
            <w:r w:rsidRPr="00A00E1A">
              <w:rPr>
                <w:b/>
                <w:sz w:val="24"/>
                <w:szCs w:val="24"/>
                <w:lang w:val="es-MX"/>
              </w:rPr>
              <w:t>MATERNAL</w:t>
            </w:r>
            <w:r w:rsidR="00A00E1A" w:rsidRPr="00A00E1A">
              <w:rPr>
                <w:b/>
                <w:sz w:val="24"/>
                <w:szCs w:val="24"/>
                <w:lang w:val="es-MX"/>
              </w:rPr>
              <w:t xml:space="preserve"> (Sala de 2)</w:t>
            </w:r>
          </w:p>
        </w:tc>
        <w:tc>
          <w:tcPr>
            <w:tcW w:w="3399" w:type="dxa"/>
          </w:tcPr>
          <w:p w:rsidR="00A161AA" w:rsidRPr="004144E9" w:rsidRDefault="005F710B" w:rsidP="00642D06">
            <w:pPr>
              <w:jc w:val="both"/>
              <w:rPr>
                <w:sz w:val="24"/>
                <w:szCs w:val="24"/>
                <w:lang w:val="es-MX"/>
              </w:rPr>
            </w:pPr>
            <w:r w:rsidRPr="004144E9">
              <w:rPr>
                <w:sz w:val="24"/>
                <w:szCs w:val="24"/>
                <w:lang w:val="es-MX"/>
              </w:rPr>
              <w:t>8HS A 9,20</w:t>
            </w:r>
            <w:r w:rsidR="00A161AA" w:rsidRPr="004144E9">
              <w:rPr>
                <w:sz w:val="24"/>
                <w:szCs w:val="24"/>
                <w:lang w:val="es-MX"/>
              </w:rPr>
              <w:t>HS</w:t>
            </w:r>
            <w:r w:rsidRPr="004144E9">
              <w:rPr>
                <w:sz w:val="24"/>
                <w:szCs w:val="24"/>
                <w:lang w:val="es-MX"/>
              </w:rPr>
              <w:t xml:space="preserve"> </w:t>
            </w:r>
          </w:p>
        </w:tc>
        <w:tc>
          <w:tcPr>
            <w:tcW w:w="3122" w:type="dxa"/>
          </w:tcPr>
          <w:p w:rsidR="00A161AA" w:rsidRPr="004144E9" w:rsidRDefault="005F710B" w:rsidP="00642D06">
            <w:pPr>
              <w:jc w:val="both"/>
              <w:rPr>
                <w:sz w:val="24"/>
                <w:szCs w:val="24"/>
                <w:lang w:val="es-MX"/>
              </w:rPr>
            </w:pPr>
            <w:r w:rsidRPr="004144E9">
              <w:rPr>
                <w:sz w:val="24"/>
                <w:szCs w:val="24"/>
                <w:lang w:val="es-MX"/>
              </w:rPr>
              <w:t>10HS A 11,20</w:t>
            </w:r>
            <w:r w:rsidR="00A161AA" w:rsidRPr="004144E9">
              <w:rPr>
                <w:sz w:val="24"/>
                <w:szCs w:val="24"/>
                <w:lang w:val="es-MX"/>
              </w:rPr>
              <w:t>HS</w:t>
            </w:r>
            <w:r w:rsidRPr="004144E9">
              <w:rPr>
                <w:sz w:val="24"/>
                <w:szCs w:val="24"/>
                <w:lang w:val="es-MX"/>
              </w:rPr>
              <w:t xml:space="preserve"> </w:t>
            </w:r>
          </w:p>
        </w:tc>
      </w:tr>
    </w:tbl>
    <w:p w:rsidR="00A161AA" w:rsidRDefault="00A161AA" w:rsidP="004144E9">
      <w:pPr>
        <w:jc w:val="both"/>
        <w:rPr>
          <w:sz w:val="24"/>
          <w:szCs w:val="24"/>
          <w:lang w:val="es-MX"/>
        </w:rPr>
      </w:pPr>
    </w:p>
    <w:p w:rsidR="00125C72" w:rsidRPr="004144E9" w:rsidRDefault="00125C72" w:rsidP="004144E9">
      <w:pPr>
        <w:jc w:val="both"/>
        <w:rPr>
          <w:sz w:val="24"/>
          <w:szCs w:val="24"/>
          <w:lang w:val="es-MX"/>
        </w:rPr>
      </w:pPr>
    </w:p>
    <w:tbl>
      <w:tblPr>
        <w:tblStyle w:val="Tablaconcuadrcula"/>
        <w:tblW w:w="0" w:type="auto"/>
        <w:tblLook w:val="04A0" w:firstRow="1" w:lastRow="0" w:firstColumn="1" w:lastColumn="0" w:noHBand="0" w:noVBand="1"/>
      </w:tblPr>
      <w:tblGrid>
        <w:gridCol w:w="2263"/>
        <w:gridCol w:w="3402"/>
        <w:gridCol w:w="3119"/>
      </w:tblGrid>
      <w:tr w:rsidR="00921809" w:rsidRPr="004144E9" w:rsidTr="00BD1D08">
        <w:tc>
          <w:tcPr>
            <w:tcW w:w="2263" w:type="dxa"/>
          </w:tcPr>
          <w:p w:rsidR="00921809" w:rsidRPr="00A00E1A" w:rsidRDefault="00BD1D08" w:rsidP="00A00E1A">
            <w:pPr>
              <w:jc w:val="center"/>
              <w:rPr>
                <w:b/>
                <w:sz w:val="24"/>
                <w:szCs w:val="24"/>
                <w:lang w:val="es-MX"/>
              </w:rPr>
            </w:pPr>
            <w:r w:rsidRPr="00A00E1A">
              <w:rPr>
                <w:b/>
                <w:sz w:val="24"/>
                <w:szCs w:val="24"/>
                <w:lang w:val="es-MX"/>
              </w:rPr>
              <w:t>SALA</w:t>
            </w:r>
          </w:p>
        </w:tc>
        <w:tc>
          <w:tcPr>
            <w:tcW w:w="3402" w:type="dxa"/>
          </w:tcPr>
          <w:p w:rsidR="00921809" w:rsidRPr="004144E9" w:rsidRDefault="001C43F2" w:rsidP="004144E9">
            <w:pPr>
              <w:jc w:val="both"/>
              <w:rPr>
                <w:b/>
                <w:sz w:val="24"/>
                <w:szCs w:val="24"/>
                <w:lang w:val="es-MX"/>
              </w:rPr>
            </w:pPr>
            <w:r>
              <w:rPr>
                <w:b/>
                <w:sz w:val="24"/>
                <w:szCs w:val="24"/>
                <w:lang w:val="es-MX"/>
              </w:rPr>
              <w:t xml:space="preserve">1° BURBUJA </w:t>
            </w:r>
            <w:r w:rsidR="00062BB4">
              <w:rPr>
                <w:b/>
                <w:sz w:val="20"/>
                <w:szCs w:val="20"/>
                <w:lang w:val="es-MX"/>
              </w:rPr>
              <w:t>(SEMANA DEL 02</w:t>
            </w:r>
            <w:r w:rsidRPr="001C43F2">
              <w:rPr>
                <w:b/>
                <w:sz w:val="20"/>
                <w:szCs w:val="20"/>
                <w:lang w:val="es-MX"/>
              </w:rPr>
              <w:t xml:space="preserve"> AL 05 DE MARZO)</w:t>
            </w:r>
          </w:p>
        </w:tc>
        <w:tc>
          <w:tcPr>
            <w:tcW w:w="3119" w:type="dxa"/>
          </w:tcPr>
          <w:p w:rsidR="00921809" w:rsidRPr="004144E9" w:rsidRDefault="001C43F2" w:rsidP="004144E9">
            <w:pPr>
              <w:jc w:val="both"/>
              <w:rPr>
                <w:b/>
                <w:sz w:val="24"/>
                <w:szCs w:val="24"/>
                <w:lang w:val="es-MX"/>
              </w:rPr>
            </w:pPr>
            <w:r>
              <w:rPr>
                <w:b/>
                <w:sz w:val="24"/>
                <w:szCs w:val="24"/>
                <w:lang w:val="es-MX"/>
              </w:rPr>
              <w:t xml:space="preserve">2° BURBUJA </w:t>
            </w:r>
            <w:r w:rsidR="00062BB4">
              <w:rPr>
                <w:b/>
                <w:sz w:val="20"/>
                <w:szCs w:val="20"/>
                <w:lang w:val="es-MX"/>
              </w:rPr>
              <w:t>(SEMANA DEL 02</w:t>
            </w:r>
            <w:r w:rsidRPr="001C43F2">
              <w:rPr>
                <w:b/>
                <w:sz w:val="20"/>
                <w:szCs w:val="20"/>
                <w:lang w:val="es-MX"/>
              </w:rPr>
              <w:t xml:space="preserve"> AL 05 DE MARZO)</w:t>
            </w:r>
          </w:p>
        </w:tc>
      </w:tr>
      <w:tr w:rsidR="00921809" w:rsidRPr="004144E9" w:rsidTr="00BD1D08">
        <w:tc>
          <w:tcPr>
            <w:tcW w:w="2263" w:type="dxa"/>
          </w:tcPr>
          <w:p w:rsidR="00921809" w:rsidRPr="00A00E1A" w:rsidRDefault="00BD1D08" w:rsidP="00A00E1A">
            <w:pPr>
              <w:jc w:val="center"/>
              <w:rPr>
                <w:b/>
                <w:sz w:val="24"/>
                <w:szCs w:val="24"/>
                <w:lang w:val="es-MX"/>
              </w:rPr>
            </w:pPr>
            <w:r w:rsidRPr="00A00E1A">
              <w:rPr>
                <w:b/>
                <w:sz w:val="24"/>
                <w:szCs w:val="24"/>
                <w:lang w:val="es-MX"/>
              </w:rPr>
              <w:t>AZUL</w:t>
            </w:r>
            <w:r w:rsidR="00A00E1A" w:rsidRPr="00A00E1A">
              <w:rPr>
                <w:b/>
                <w:sz w:val="24"/>
                <w:szCs w:val="24"/>
                <w:lang w:val="es-MX"/>
              </w:rPr>
              <w:t xml:space="preserve"> (Sala de 5)</w:t>
            </w:r>
          </w:p>
        </w:tc>
        <w:tc>
          <w:tcPr>
            <w:tcW w:w="3402" w:type="dxa"/>
          </w:tcPr>
          <w:p w:rsidR="00921809" w:rsidRPr="004144E9" w:rsidRDefault="00717F45" w:rsidP="004144E9">
            <w:pPr>
              <w:jc w:val="both"/>
              <w:rPr>
                <w:sz w:val="24"/>
                <w:szCs w:val="24"/>
                <w:lang w:val="es-MX"/>
              </w:rPr>
            </w:pPr>
            <w:r w:rsidRPr="004144E9">
              <w:rPr>
                <w:sz w:val="24"/>
                <w:szCs w:val="24"/>
                <w:lang w:val="es-MX"/>
              </w:rPr>
              <w:t>12,40HS A 14,40HS</w:t>
            </w:r>
            <w:r w:rsidR="005F710B" w:rsidRPr="004144E9">
              <w:rPr>
                <w:sz w:val="24"/>
                <w:szCs w:val="24"/>
                <w:lang w:val="es-MX"/>
              </w:rPr>
              <w:t xml:space="preserve"> PORTÒN GRANDE</w:t>
            </w:r>
          </w:p>
        </w:tc>
        <w:tc>
          <w:tcPr>
            <w:tcW w:w="3119" w:type="dxa"/>
          </w:tcPr>
          <w:p w:rsidR="00921809" w:rsidRPr="004144E9" w:rsidRDefault="00717F45" w:rsidP="004144E9">
            <w:pPr>
              <w:jc w:val="both"/>
              <w:rPr>
                <w:sz w:val="24"/>
                <w:szCs w:val="24"/>
                <w:lang w:val="es-MX"/>
              </w:rPr>
            </w:pPr>
            <w:r w:rsidRPr="004144E9">
              <w:rPr>
                <w:sz w:val="24"/>
                <w:szCs w:val="24"/>
                <w:lang w:val="es-MX"/>
              </w:rPr>
              <w:t>15HS A 17HS</w:t>
            </w:r>
            <w:r w:rsidR="005F710B" w:rsidRPr="004144E9">
              <w:rPr>
                <w:sz w:val="24"/>
                <w:szCs w:val="24"/>
                <w:lang w:val="es-MX"/>
              </w:rPr>
              <w:t xml:space="preserve"> PORTÒN GRANDE</w:t>
            </w:r>
          </w:p>
        </w:tc>
      </w:tr>
      <w:tr w:rsidR="00921809" w:rsidRPr="004144E9" w:rsidTr="00BD1D08">
        <w:tc>
          <w:tcPr>
            <w:tcW w:w="2263" w:type="dxa"/>
          </w:tcPr>
          <w:p w:rsidR="00921809" w:rsidRPr="00A00E1A" w:rsidRDefault="00BD1D08" w:rsidP="00A00E1A">
            <w:pPr>
              <w:jc w:val="center"/>
              <w:rPr>
                <w:b/>
                <w:sz w:val="24"/>
                <w:szCs w:val="24"/>
                <w:lang w:val="es-MX"/>
              </w:rPr>
            </w:pPr>
            <w:r w:rsidRPr="00A00E1A">
              <w:rPr>
                <w:b/>
                <w:sz w:val="24"/>
                <w:szCs w:val="24"/>
                <w:lang w:val="es-MX"/>
              </w:rPr>
              <w:t>AMARILLA</w:t>
            </w:r>
            <w:r w:rsidR="00A00E1A" w:rsidRPr="00A00E1A">
              <w:rPr>
                <w:b/>
                <w:sz w:val="24"/>
                <w:szCs w:val="24"/>
                <w:lang w:val="es-MX"/>
              </w:rPr>
              <w:t xml:space="preserve"> (Sala de 4)</w:t>
            </w:r>
          </w:p>
        </w:tc>
        <w:tc>
          <w:tcPr>
            <w:tcW w:w="3402" w:type="dxa"/>
          </w:tcPr>
          <w:p w:rsidR="00921809" w:rsidRPr="004144E9" w:rsidRDefault="00717F45" w:rsidP="004144E9">
            <w:pPr>
              <w:jc w:val="both"/>
              <w:rPr>
                <w:sz w:val="24"/>
                <w:szCs w:val="24"/>
                <w:lang w:val="es-MX"/>
              </w:rPr>
            </w:pPr>
            <w:r w:rsidRPr="004144E9">
              <w:rPr>
                <w:sz w:val="24"/>
                <w:szCs w:val="24"/>
                <w:lang w:val="es-MX"/>
              </w:rPr>
              <w:t>12,40HS A 14,40HS</w:t>
            </w:r>
            <w:r w:rsidR="005F710B" w:rsidRPr="004144E9">
              <w:rPr>
                <w:sz w:val="24"/>
                <w:szCs w:val="24"/>
                <w:lang w:val="es-MX"/>
              </w:rPr>
              <w:t xml:space="preserve"> PORTÒN CHICO</w:t>
            </w:r>
          </w:p>
        </w:tc>
        <w:tc>
          <w:tcPr>
            <w:tcW w:w="3119" w:type="dxa"/>
          </w:tcPr>
          <w:p w:rsidR="00921809" w:rsidRPr="004144E9" w:rsidRDefault="00717F45" w:rsidP="004144E9">
            <w:pPr>
              <w:jc w:val="both"/>
              <w:rPr>
                <w:sz w:val="24"/>
                <w:szCs w:val="24"/>
                <w:lang w:val="es-MX"/>
              </w:rPr>
            </w:pPr>
            <w:r w:rsidRPr="004144E9">
              <w:rPr>
                <w:sz w:val="24"/>
                <w:szCs w:val="24"/>
                <w:lang w:val="es-MX"/>
              </w:rPr>
              <w:t>15HS A 17HS</w:t>
            </w:r>
            <w:r w:rsidR="005F710B" w:rsidRPr="004144E9">
              <w:rPr>
                <w:sz w:val="24"/>
                <w:szCs w:val="24"/>
                <w:lang w:val="es-MX"/>
              </w:rPr>
              <w:t xml:space="preserve"> PORTÒN CHICO</w:t>
            </w:r>
          </w:p>
        </w:tc>
      </w:tr>
      <w:tr w:rsidR="00921809" w:rsidRPr="004144E9" w:rsidTr="00BD1D08">
        <w:tc>
          <w:tcPr>
            <w:tcW w:w="2263" w:type="dxa"/>
          </w:tcPr>
          <w:p w:rsidR="00921809" w:rsidRPr="00A00E1A" w:rsidRDefault="00BD1D08" w:rsidP="00A00E1A">
            <w:pPr>
              <w:jc w:val="center"/>
              <w:rPr>
                <w:b/>
                <w:sz w:val="24"/>
                <w:szCs w:val="24"/>
                <w:lang w:val="es-MX"/>
              </w:rPr>
            </w:pPr>
            <w:r w:rsidRPr="00A00E1A">
              <w:rPr>
                <w:b/>
                <w:sz w:val="24"/>
                <w:szCs w:val="24"/>
                <w:lang w:val="es-MX"/>
              </w:rPr>
              <w:t>ROSA</w:t>
            </w:r>
            <w:r w:rsidR="00A00E1A" w:rsidRPr="00A00E1A">
              <w:rPr>
                <w:b/>
                <w:sz w:val="24"/>
                <w:szCs w:val="24"/>
                <w:lang w:val="es-MX"/>
              </w:rPr>
              <w:t xml:space="preserve"> (Sala de 3)</w:t>
            </w:r>
          </w:p>
        </w:tc>
        <w:tc>
          <w:tcPr>
            <w:tcW w:w="3402" w:type="dxa"/>
          </w:tcPr>
          <w:p w:rsidR="00921809" w:rsidRPr="004144E9" w:rsidRDefault="005F710B" w:rsidP="004144E9">
            <w:pPr>
              <w:jc w:val="both"/>
              <w:rPr>
                <w:sz w:val="24"/>
                <w:szCs w:val="24"/>
                <w:lang w:val="es-MX"/>
              </w:rPr>
            </w:pPr>
            <w:r w:rsidRPr="004144E9">
              <w:rPr>
                <w:sz w:val="24"/>
                <w:szCs w:val="24"/>
                <w:lang w:val="es-MX"/>
              </w:rPr>
              <w:t>13HS A 14,20</w:t>
            </w:r>
            <w:r w:rsidR="00717F45" w:rsidRPr="004144E9">
              <w:rPr>
                <w:sz w:val="24"/>
                <w:szCs w:val="24"/>
                <w:lang w:val="es-MX"/>
              </w:rPr>
              <w:t>HS</w:t>
            </w:r>
          </w:p>
        </w:tc>
        <w:tc>
          <w:tcPr>
            <w:tcW w:w="3119" w:type="dxa"/>
          </w:tcPr>
          <w:p w:rsidR="00921809" w:rsidRPr="004144E9" w:rsidRDefault="005F710B" w:rsidP="004144E9">
            <w:pPr>
              <w:jc w:val="both"/>
              <w:rPr>
                <w:sz w:val="24"/>
                <w:szCs w:val="24"/>
                <w:lang w:val="es-MX"/>
              </w:rPr>
            </w:pPr>
            <w:r w:rsidRPr="004144E9">
              <w:rPr>
                <w:sz w:val="24"/>
                <w:szCs w:val="24"/>
                <w:lang w:val="es-MX"/>
              </w:rPr>
              <w:t>15HS A 16,20</w:t>
            </w:r>
            <w:r w:rsidR="00717F45" w:rsidRPr="004144E9">
              <w:rPr>
                <w:sz w:val="24"/>
                <w:szCs w:val="24"/>
                <w:lang w:val="es-MX"/>
              </w:rPr>
              <w:t>HS</w:t>
            </w:r>
          </w:p>
        </w:tc>
      </w:tr>
    </w:tbl>
    <w:p w:rsidR="00921809" w:rsidRDefault="00921809" w:rsidP="004144E9">
      <w:pPr>
        <w:jc w:val="both"/>
        <w:rPr>
          <w:sz w:val="24"/>
          <w:szCs w:val="24"/>
          <w:lang w:val="es-MX"/>
        </w:rPr>
      </w:pPr>
    </w:p>
    <w:p w:rsidR="009F68B4" w:rsidRDefault="009F68B4" w:rsidP="004144E9">
      <w:pPr>
        <w:jc w:val="both"/>
        <w:rPr>
          <w:sz w:val="24"/>
          <w:szCs w:val="24"/>
          <w:lang w:val="es-MX"/>
        </w:rPr>
      </w:pPr>
    </w:p>
    <w:p w:rsidR="006738D5" w:rsidRDefault="001E33A2" w:rsidP="006738D5">
      <w:pPr>
        <w:jc w:val="both"/>
      </w:pPr>
      <w:r>
        <w:t>En el Nivel I</w:t>
      </w:r>
      <w:r w:rsidR="006738D5">
        <w:t xml:space="preserve">nicial </w:t>
      </w:r>
      <w:r>
        <w:t>e</w:t>
      </w:r>
      <w:r w:rsidR="006738D5">
        <w:t xml:space="preserve">l distanciamiento social no es posible con niños pequeños. Por lo tanto, teniendo en cuenta esta particularidad, hemos planteado un plan de regreso seguro a clases, extremando los cuidados de higiene según el protocolo antes mencionado: </w:t>
      </w:r>
    </w:p>
    <w:p w:rsidR="006738D5" w:rsidRPr="004144E9" w:rsidRDefault="006738D5" w:rsidP="004144E9">
      <w:pPr>
        <w:jc w:val="both"/>
        <w:rPr>
          <w:sz w:val="24"/>
          <w:szCs w:val="24"/>
          <w:lang w:val="es-MX"/>
        </w:rPr>
      </w:pPr>
    </w:p>
    <w:p w:rsidR="00A161AA" w:rsidRDefault="005F710B" w:rsidP="00407458">
      <w:pPr>
        <w:pStyle w:val="Prrafodelista"/>
        <w:numPr>
          <w:ilvl w:val="0"/>
          <w:numId w:val="11"/>
        </w:numPr>
        <w:jc w:val="both"/>
        <w:rPr>
          <w:b/>
          <w:sz w:val="24"/>
          <w:szCs w:val="24"/>
          <w:lang w:val="es-MX"/>
        </w:rPr>
      </w:pPr>
      <w:r w:rsidRPr="00407458">
        <w:rPr>
          <w:b/>
          <w:sz w:val="24"/>
          <w:szCs w:val="24"/>
          <w:lang w:val="es-MX"/>
        </w:rPr>
        <w:t>ADAP</w:t>
      </w:r>
      <w:r w:rsidR="00CA5454" w:rsidRPr="00407458">
        <w:rPr>
          <w:b/>
          <w:sz w:val="24"/>
          <w:szCs w:val="24"/>
          <w:lang w:val="es-MX"/>
        </w:rPr>
        <w:t>TACIÓN</w:t>
      </w:r>
    </w:p>
    <w:p w:rsidR="009F68B4" w:rsidRPr="00407458" w:rsidRDefault="009F68B4" w:rsidP="009F68B4">
      <w:pPr>
        <w:pStyle w:val="Prrafodelista"/>
        <w:jc w:val="both"/>
        <w:rPr>
          <w:b/>
          <w:sz w:val="24"/>
          <w:szCs w:val="24"/>
          <w:lang w:val="es-MX"/>
        </w:rPr>
      </w:pPr>
    </w:p>
    <w:p w:rsidR="00CA5454" w:rsidRPr="007B280C" w:rsidRDefault="00CA5454" w:rsidP="007B280C">
      <w:pPr>
        <w:pStyle w:val="Prrafodelista"/>
        <w:numPr>
          <w:ilvl w:val="0"/>
          <w:numId w:val="12"/>
        </w:numPr>
        <w:jc w:val="both"/>
        <w:rPr>
          <w:sz w:val="24"/>
          <w:szCs w:val="24"/>
          <w:lang w:val="es-MX"/>
        </w:rPr>
      </w:pPr>
      <w:r w:rsidRPr="007B280C">
        <w:rPr>
          <w:sz w:val="24"/>
          <w:szCs w:val="24"/>
          <w:lang w:val="es-MX"/>
        </w:rPr>
        <w:t xml:space="preserve">Para reducir la circulación de personas lo </w:t>
      </w:r>
      <w:r w:rsidR="008144F7" w:rsidRPr="007B280C">
        <w:rPr>
          <w:sz w:val="24"/>
          <w:szCs w:val="24"/>
          <w:lang w:val="es-MX"/>
        </w:rPr>
        <w:t>más</w:t>
      </w:r>
      <w:r w:rsidRPr="007B280C">
        <w:rPr>
          <w:sz w:val="24"/>
          <w:szCs w:val="24"/>
          <w:lang w:val="es-MX"/>
        </w:rPr>
        <w:t xml:space="preserve"> posible, se evitará el ingreso de padres/adultos acompañantes. Solo podrán hacerlo cuando sea estrictamente necesario y la docente lo indique. En ese caso, el adulto deberá hacerlo con barbijo, con temperatura adecuada, higienizando manos y calzado.</w:t>
      </w:r>
      <w:r w:rsidR="004A2180" w:rsidRPr="007B280C">
        <w:rPr>
          <w:sz w:val="24"/>
          <w:szCs w:val="24"/>
          <w:lang w:val="es-MX"/>
        </w:rPr>
        <w:t xml:space="preserve"> Respetando el protocolo</w:t>
      </w:r>
      <w:r w:rsidR="00ED67A8" w:rsidRPr="007B280C">
        <w:rPr>
          <w:sz w:val="24"/>
          <w:szCs w:val="24"/>
          <w:lang w:val="es-MX"/>
        </w:rPr>
        <w:t xml:space="preserve"> y las indicaciones del personal docente.</w:t>
      </w:r>
    </w:p>
    <w:p w:rsidR="007B280C" w:rsidRDefault="007B280C" w:rsidP="007B280C">
      <w:pPr>
        <w:pStyle w:val="Prrafodelista"/>
        <w:numPr>
          <w:ilvl w:val="0"/>
          <w:numId w:val="12"/>
        </w:numPr>
        <w:jc w:val="both"/>
        <w:rPr>
          <w:sz w:val="24"/>
          <w:szCs w:val="24"/>
          <w:lang w:val="es-MX"/>
        </w:rPr>
      </w:pPr>
      <w:r w:rsidRPr="007B280C">
        <w:rPr>
          <w:sz w:val="24"/>
          <w:szCs w:val="24"/>
          <w:lang w:val="es-MX"/>
        </w:rPr>
        <w:t>Cada niño/a llegará al Jardín acompañado de un solo adulto para evitar aglomeraciones en la entrada.</w:t>
      </w:r>
    </w:p>
    <w:p w:rsidR="007B280C" w:rsidRPr="007B280C" w:rsidRDefault="007B280C" w:rsidP="007B280C">
      <w:pPr>
        <w:pStyle w:val="Prrafodelista"/>
        <w:jc w:val="both"/>
        <w:rPr>
          <w:sz w:val="24"/>
          <w:szCs w:val="24"/>
          <w:lang w:val="es-MX"/>
        </w:rPr>
      </w:pPr>
    </w:p>
    <w:p w:rsidR="00CA5454" w:rsidRPr="00407458" w:rsidRDefault="00921809" w:rsidP="00407458">
      <w:pPr>
        <w:pStyle w:val="Prrafodelista"/>
        <w:numPr>
          <w:ilvl w:val="0"/>
          <w:numId w:val="11"/>
        </w:numPr>
        <w:jc w:val="both"/>
        <w:rPr>
          <w:b/>
          <w:sz w:val="24"/>
          <w:szCs w:val="24"/>
          <w:lang w:val="es-MX"/>
        </w:rPr>
      </w:pPr>
      <w:r w:rsidRPr="00407458">
        <w:rPr>
          <w:b/>
          <w:sz w:val="24"/>
          <w:szCs w:val="24"/>
          <w:lang w:val="es-MX"/>
        </w:rPr>
        <w:t>HIGIENE DE ESPACIOS COMUNES</w:t>
      </w:r>
    </w:p>
    <w:p w:rsidR="00717F45" w:rsidRPr="004144E9" w:rsidRDefault="00717F45" w:rsidP="004144E9">
      <w:pPr>
        <w:pStyle w:val="Prrafodelista"/>
        <w:jc w:val="both"/>
        <w:rPr>
          <w:b/>
          <w:sz w:val="24"/>
          <w:szCs w:val="24"/>
          <w:lang w:val="es-MX"/>
        </w:rPr>
      </w:pPr>
    </w:p>
    <w:p w:rsidR="00921809" w:rsidRPr="006C3015" w:rsidRDefault="00921809" w:rsidP="003A1AA3">
      <w:pPr>
        <w:pStyle w:val="Prrafodelista"/>
        <w:numPr>
          <w:ilvl w:val="0"/>
          <w:numId w:val="10"/>
        </w:numPr>
        <w:jc w:val="both"/>
        <w:rPr>
          <w:sz w:val="24"/>
          <w:szCs w:val="24"/>
          <w:lang w:val="es-MX"/>
        </w:rPr>
      </w:pPr>
      <w:r w:rsidRPr="006C3015">
        <w:rPr>
          <w:sz w:val="24"/>
          <w:szCs w:val="24"/>
          <w:lang w:val="es-MX"/>
        </w:rPr>
        <w:t>Cada sala/grupo serán provistos de alcohol en gel y líquido, jabón líquido</w:t>
      </w:r>
      <w:r w:rsidR="001E33A2">
        <w:rPr>
          <w:sz w:val="24"/>
          <w:szCs w:val="24"/>
          <w:lang w:val="es-MX"/>
        </w:rPr>
        <w:t xml:space="preserve"> en las salas</w:t>
      </w:r>
      <w:r w:rsidRPr="006C3015">
        <w:rPr>
          <w:sz w:val="24"/>
          <w:szCs w:val="24"/>
          <w:lang w:val="es-MX"/>
        </w:rPr>
        <w:t xml:space="preserve"> y toallas de papel</w:t>
      </w:r>
      <w:r w:rsidR="001E33A2">
        <w:rPr>
          <w:sz w:val="24"/>
          <w:szCs w:val="24"/>
          <w:lang w:val="es-MX"/>
        </w:rPr>
        <w:t xml:space="preserve"> en los baños</w:t>
      </w:r>
      <w:r w:rsidRPr="006C3015">
        <w:rPr>
          <w:sz w:val="24"/>
          <w:szCs w:val="24"/>
          <w:lang w:val="es-MX"/>
        </w:rPr>
        <w:t>.</w:t>
      </w:r>
    </w:p>
    <w:p w:rsidR="00921809" w:rsidRPr="006C3015" w:rsidRDefault="00921809" w:rsidP="003A1AA3">
      <w:pPr>
        <w:pStyle w:val="Prrafodelista"/>
        <w:numPr>
          <w:ilvl w:val="0"/>
          <w:numId w:val="10"/>
        </w:numPr>
        <w:jc w:val="both"/>
        <w:rPr>
          <w:sz w:val="24"/>
          <w:szCs w:val="24"/>
          <w:lang w:val="es-MX"/>
        </w:rPr>
      </w:pPr>
      <w:r w:rsidRPr="006C3015">
        <w:rPr>
          <w:sz w:val="24"/>
          <w:szCs w:val="24"/>
          <w:lang w:val="es-MX"/>
        </w:rPr>
        <w:t>Los horarios de patio y parque serán distribuidos por las docentes de modo que sean utilizados por un grupo a la vez. Durante su estadía, los niños de 4 y 5 años,</w:t>
      </w:r>
      <w:r w:rsidR="00021760" w:rsidRPr="006C3015">
        <w:rPr>
          <w:sz w:val="24"/>
          <w:szCs w:val="24"/>
          <w:lang w:val="es-MX"/>
        </w:rPr>
        <w:t xml:space="preserve"> NO</w:t>
      </w:r>
      <w:r w:rsidRPr="006C3015">
        <w:rPr>
          <w:sz w:val="24"/>
          <w:szCs w:val="24"/>
          <w:lang w:val="es-MX"/>
        </w:rPr>
        <w:t xml:space="preserve"> utilizarán el barbijo</w:t>
      </w:r>
      <w:r w:rsidR="00F32FD6" w:rsidRPr="006C3015">
        <w:rPr>
          <w:sz w:val="24"/>
          <w:szCs w:val="24"/>
          <w:lang w:val="es-MX"/>
        </w:rPr>
        <w:t xml:space="preserve"> durante los juegos al aire libre</w:t>
      </w:r>
      <w:r w:rsidR="00CC4B41" w:rsidRPr="006C3015">
        <w:rPr>
          <w:sz w:val="24"/>
          <w:szCs w:val="24"/>
          <w:lang w:val="es-MX"/>
        </w:rPr>
        <w:t xml:space="preserve"> como tampoco en las clases de educación física</w:t>
      </w:r>
      <w:r w:rsidRPr="006C3015">
        <w:rPr>
          <w:sz w:val="24"/>
          <w:szCs w:val="24"/>
          <w:lang w:val="es-MX"/>
        </w:rPr>
        <w:t xml:space="preserve">. Se sugiere a las familias que les coloquen una correa (como la de los lentes) para evitar que los pierdan. </w:t>
      </w:r>
    </w:p>
    <w:p w:rsidR="00921809" w:rsidRPr="006C3015" w:rsidRDefault="00921809" w:rsidP="003A1AA3">
      <w:pPr>
        <w:pStyle w:val="Prrafodelista"/>
        <w:numPr>
          <w:ilvl w:val="0"/>
          <w:numId w:val="10"/>
        </w:numPr>
        <w:jc w:val="both"/>
        <w:rPr>
          <w:sz w:val="24"/>
          <w:szCs w:val="24"/>
          <w:lang w:val="es-MX"/>
        </w:rPr>
      </w:pPr>
      <w:r w:rsidRPr="006C3015">
        <w:rPr>
          <w:sz w:val="24"/>
          <w:szCs w:val="24"/>
          <w:lang w:val="es-MX"/>
        </w:rPr>
        <w:t>Los juegos serán desinfectados al retirarse un grupo y antes de ingresar el grupo siguiente.</w:t>
      </w:r>
    </w:p>
    <w:p w:rsidR="00921809" w:rsidRPr="006C3015" w:rsidRDefault="00921809" w:rsidP="003A1AA3">
      <w:pPr>
        <w:pStyle w:val="Prrafodelista"/>
        <w:numPr>
          <w:ilvl w:val="0"/>
          <w:numId w:val="10"/>
        </w:numPr>
        <w:jc w:val="both"/>
        <w:rPr>
          <w:sz w:val="24"/>
          <w:szCs w:val="24"/>
          <w:lang w:val="es-MX"/>
        </w:rPr>
      </w:pPr>
      <w:r w:rsidRPr="006C3015">
        <w:rPr>
          <w:sz w:val="24"/>
          <w:szCs w:val="24"/>
          <w:lang w:val="es-MX"/>
        </w:rPr>
        <w:t>Luego de cada actividad, se desinfectarán las mesas. Durante la estadía del grupo en el patio, se ventilarán las salas y se desinfectará el ambiente.</w:t>
      </w:r>
    </w:p>
    <w:p w:rsidR="00310A0D" w:rsidRPr="006C3015" w:rsidRDefault="00310A0D" w:rsidP="003A1AA3">
      <w:pPr>
        <w:pStyle w:val="Prrafodelista"/>
        <w:numPr>
          <w:ilvl w:val="0"/>
          <w:numId w:val="10"/>
        </w:numPr>
        <w:jc w:val="both"/>
        <w:rPr>
          <w:sz w:val="24"/>
          <w:szCs w:val="24"/>
          <w:lang w:val="es-MX"/>
        </w:rPr>
      </w:pPr>
      <w:r w:rsidRPr="006C3015">
        <w:rPr>
          <w:sz w:val="24"/>
          <w:szCs w:val="24"/>
          <w:lang w:val="es-MX"/>
        </w:rPr>
        <w:t>Al finalizar una actividad en la que se utilizaron materiales del Jardín, cada niño y docente, se higienizará las manos con alcohol.</w:t>
      </w:r>
    </w:p>
    <w:p w:rsidR="0036432A" w:rsidRDefault="0036432A" w:rsidP="003A1AA3">
      <w:pPr>
        <w:pStyle w:val="Prrafodelista"/>
        <w:numPr>
          <w:ilvl w:val="0"/>
          <w:numId w:val="10"/>
        </w:numPr>
        <w:jc w:val="both"/>
        <w:rPr>
          <w:sz w:val="24"/>
          <w:szCs w:val="24"/>
          <w:lang w:val="es-MX"/>
        </w:rPr>
      </w:pPr>
      <w:r w:rsidRPr="006C3015">
        <w:rPr>
          <w:sz w:val="24"/>
          <w:szCs w:val="24"/>
          <w:lang w:val="es-MX"/>
        </w:rPr>
        <w:t>Así también, los baños serán utilizados por una burbuja a la vez y desinfectados entre el uso de una y otra.</w:t>
      </w:r>
    </w:p>
    <w:p w:rsidR="009F68B4" w:rsidRPr="006C3015" w:rsidRDefault="009F68B4" w:rsidP="009F68B4">
      <w:pPr>
        <w:pStyle w:val="Prrafodelista"/>
        <w:jc w:val="both"/>
        <w:rPr>
          <w:sz w:val="24"/>
          <w:szCs w:val="24"/>
          <w:lang w:val="es-MX"/>
        </w:rPr>
      </w:pPr>
    </w:p>
    <w:p w:rsidR="00717F45" w:rsidRPr="004144E9" w:rsidRDefault="00717F45" w:rsidP="004144E9">
      <w:pPr>
        <w:pStyle w:val="Prrafodelista"/>
        <w:jc w:val="both"/>
        <w:rPr>
          <w:sz w:val="24"/>
          <w:szCs w:val="24"/>
          <w:lang w:val="es-MX"/>
        </w:rPr>
      </w:pPr>
    </w:p>
    <w:p w:rsidR="00921809" w:rsidRPr="004144E9" w:rsidRDefault="00921809" w:rsidP="00407458">
      <w:pPr>
        <w:pStyle w:val="Prrafodelista"/>
        <w:numPr>
          <w:ilvl w:val="0"/>
          <w:numId w:val="11"/>
        </w:numPr>
        <w:jc w:val="both"/>
        <w:rPr>
          <w:b/>
          <w:sz w:val="24"/>
          <w:szCs w:val="24"/>
          <w:lang w:val="es-MX"/>
        </w:rPr>
      </w:pPr>
      <w:r w:rsidRPr="004144E9">
        <w:rPr>
          <w:b/>
          <w:sz w:val="24"/>
          <w:szCs w:val="24"/>
          <w:lang w:val="es-MX"/>
        </w:rPr>
        <w:t>COMUNICADOS ENTRE JARDÍN Y FAMILIA</w:t>
      </w:r>
    </w:p>
    <w:p w:rsidR="00CC4B41" w:rsidRPr="004144E9" w:rsidRDefault="00CC4B41" w:rsidP="004144E9">
      <w:pPr>
        <w:pStyle w:val="Prrafodelista"/>
        <w:jc w:val="both"/>
        <w:rPr>
          <w:b/>
          <w:sz w:val="24"/>
          <w:szCs w:val="24"/>
          <w:lang w:val="es-MX"/>
        </w:rPr>
      </w:pPr>
    </w:p>
    <w:p w:rsidR="00921809" w:rsidRPr="004144E9" w:rsidRDefault="00921809" w:rsidP="004144E9">
      <w:pPr>
        <w:pStyle w:val="Prrafodelista"/>
        <w:numPr>
          <w:ilvl w:val="0"/>
          <w:numId w:val="4"/>
        </w:numPr>
        <w:jc w:val="both"/>
        <w:rPr>
          <w:sz w:val="24"/>
          <w:szCs w:val="24"/>
          <w:lang w:val="es-MX"/>
        </w:rPr>
      </w:pPr>
      <w:r w:rsidRPr="004144E9">
        <w:rPr>
          <w:sz w:val="24"/>
          <w:szCs w:val="24"/>
          <w:lang w:val="es-MX"/>
        </w:rPr>
        <w:t xml:space="preserve">Con el fin de minimizar el uso/traslado de materiales, se evitará el uso del cuaderno optimizando la comunicación vía </w:t>
      </w:r>
      <w:proofErr w:type="spellStart"/>
      <w:r w:rsidRPr="004144E9">
        <w:rPr>
          <w:sz w:val="24"/>
          <w:szCs w:val="24"/>
          <w:lang w:val="es-MX"/>
        </w:rPr>
        <w:t>classroom</w:t>
      </w:r>
      <w:proofErr w:type="spellEnd"/>
      <w:r w:rsidRPr="004144E9">
        <w:rPr>
          <w:sz w:val="24"/>
          <w:szCs w:val="24"/>
          <w:lang w:val="es-MX"/>
        </w:rPr>
        <w:t>. Las notificaciones serán enviadas y/o respondidas dentro del horario escolar.</w:t>
      </w:r>
    </w:p>
    <w:p w:rsidR="003714BB" w:rsidRPr="004144E9" w:rsidRDefault="003714BB" w:rsidP="004144E9">
      <w:pPr>
        <w:pStyle w:val="Prrafodelista"/>
        <w:numPr>
          <w:ilvl w:val="0"/>
          <w:numId w:val="4"/>
        </w:numPr>
        <w:jc w:val="both"/>
        <w:rPr>
          <w:sz w:val="24"/>
          <w:szCs w:val="24"/>
          <w:lang w:val="es-MX"/>
        </w:rPr>
      </w:pPr>
      <w:r w:rsidRPr="004144E9">
        <w:rPr>
          <w:sz w:val="24"/>
          <w:szCs w:val="24"/>
          <w:lang w:val="es-MX"/>
        </w:rPr>
        <w:t>Las reuniones de padres deberán ser pautadas previamente, acordando día y horari</w:t>
      </w:r>
      <w:r w:rsidR="00CC4B41" w:rsidRPr="004144E9">
        <w:rPr>
          <w:sz w:val="24"/>
          <w:szCs w:val="24"/>
          <w:lang w:val="es-MX"/>
        </w:rPr>
        <w:t>o con la docente y/o directivos, solo en casos estrictamente necesario.</w:t>
      </w:r>
    </w:p>
    <w:p w:rsidR="0036432A" w:rsidRDefault="0036432A" w:rsidP="004144E9">
      <w:pPr>
        <w:pStyle w:val="Prrafodelista"/>
        <w:numPr>
          <w:ilvl w:val="0"/>
          <w:numId w:val="4"/>
        </w:numPr>
        <w:jc w:val="both"/>
        <w:rPr>
          <w:sz w:val="24"/>
          <w:szCs w:val="24"/>
          <w:lang w:val="es-MX"/>
        </w:rPr>
      </w:pPr>
      <w:r w:rsidRPr="004144E9">
        <w:rPr>
          <w:sz w:val="24"/>
          <w:szCs w:val="24"/>
          <w:lang w:val="es-MX"/>
        </w:rPr>
        <w:t>Los eventos y actos escolares presenciales quedan, momentáneamente, suspendidos. Para dichos eventos se informará la modalidad en que se llevarán a cabo</w:t>
      </w:r>
      <w:r w:rsidR="008144F7" w:rsidRPr="004144E9">
        <w:rPr>
          <w:sz w:val="24"/>
          <w:szCs w:val="24"/>
          <w:lang w:val="es-MX"/>
        </w:rPr>
        <w:t>.</w:t>
      </w:r>
    </w:p>
    <w:p w:rsidR="009F68B4" w:rsidRPr="004144E9" w:rsidRDefault="009F68B4" w:rsidP="009F68B4">
      <w:pPr>
        <w:pStyle w:val="Prrafodelista"/>
        <w:jc w:val="both"/>
        <w:rPr>
          <w:sz w:val="24"/>
          <w:szCs w:val="24"/>
          <w:lang w:val="es-MX"/>
        </w:rPr>
      </w:pPr>
    </w:p>
    <w:p w:rsidR="008144F7" w:rsidRPr="004144E9" w:rsidRDefault="008144F7" w:rsidP="004144E9">
      <w:pPr>
        <w:pStyle w:val="Prrafodelista"/>
        <w:jc w:val="both"/>
        <w:rPr>
          <w:sz w:val="24"/>
          <w:szCs w:val="24"/>
          <w:lang w:val="es-MX"/>
        </w:rPr>
      </w:pPr>
    </w:p>
    <w:p w:rsidR="00310A0D" w:rsidRDefault="00CC4B41" w:rsidP="00407458">
      <w:pPr>
        <w:pStyle w:val="Prrafodelista"/>
        <w:numPr>
          <w:ilvl w:val="0"/>
          <w:numId w:val="11"/>
        </w:numPr>
        <w:jc w:val="both"/>
        <w:rPr>
          <w:b/>
          <w:sz w:val="24"/>
          <w:szCs w:val="24"/>
          <w:lang w:val="es-MX"/>
        </w:rPr>
      </w:pPr>
      <w:r w:rsidRPr="004144E9">
        <w:rPr>
          <w:b/>
          <w:sz w:val="24"/>
          <w:szCs w:val="24"/>
          <w:lang w:val="es-MX"/>
        </w:rPr>
        <w:t>ORGANIZACIÓN DE LOS GRUPOS</w:t>
      </w:r>
    </w:p>
    <w:p w:rsidR="003A1AA3" w:rsidRPr="004144E9" w:rsidRDefault="003A1AA3" w:rsidP="003A1AA3">
      <w:pPr>
        <w:pStyle w:val="Prrafodelista"/>
        <w:jc w:val="both"/>
        <w:rPr>
          <w:b/>
          <w:sz w:val="24"/>
          <w:szCs w:val="24"/>
          <w:lang w:val="es-MX"/>
        </w:rPr>
      </w:pPr>
    </w:p>
    <w:p w:rsidR="00CC4B41" w:rsidRPr="006C3015" w:rsidRDefault="00CC4B41" w:rsidP="006C3015">
      <w:pPr>
        <w:pStyle w:val="Prrafodelista"/>
        <w:numPr>
          <w:ilvl w:val="0"/>
          <w:numId w:val="9"/>
        </w:numPr>
        <w:jc w:val="both"/>
        <w:rPr>
          <w:sz w:val="24"/>
          <w:szCs w:val="24"/>
          <w:lang w:val="es-MX"/>
        </w:rPr>
      </w:pPr>
      <w:r w:rsidRPr="006C3015">
        <w:rPr>
          <w:sz w:val="24"/>
          <w:szCs w:val="24"/>
          <w:lang w:val="es-MX"/>
        </w:rPr>
        <w:t>Los grupos burbujas serán de 15 alumnos como máximo. Por lo cual, cada sala estará dividida en 2 burbujas. Los horarios y puerta de entra</w:t>
      </w:r>
      <w:r w:rsidR="00477F68">
        <w:rPr>
          <w:sz w:val="24"/>
          <w:szCs w:val="24"/>
          <w:lang w:val="es-MX"/>
        </w:rPr>
        <w:t>da serán informados oportunamente, por cada docente</w:t>
      </w:r>
      <w:r w:rsidRPr="006C3015">
        <w:rPr>
          <w:sz w:val="24"/>
          <w:szCs w:val="24"/>
          <w:lang w:val="es-MX"/>
        </w:rPr>
        <w:t>.</w:t>
      </w:r>
    </w:p>
    <w:p w:rsidR="00CC4B41" w:rsidRPr="006C3015" w:rsidRDefault="00CC4B41" w:rsidP="006C3015">
      <w:pPr>
        <w:pStyle w:val="Prrafodelista"/>
        <w:numPr>
          <w:ilvl w:val="0"/>
          <w:numId w:val="9"/>
        </w:numPr>
        <w:jc w:val="both"/>
        <w:rPr>
          <w:sz w:val="24"/>
          <w:szCs w:val="24"/>
          <w:lang w:val="es-MX"/>
        </w:rPr>
      </w:pPr>
      <w:r w:rsidRPr="006C3015">
        <w:rPr>
          <w:sz w:val="24"/>
          <w:szCs w:val="24"/>
          <w:lang w:val="es-MX"/>
        </w:rPr>
        <w:t>En la sala, los alumnos estarán distribuidos en l</w:t>
      </w:r>
      <w:r w:rsidR="00E21852">
        <w:rPr>
          <w:sz w:val="24"/>
          <w:szCs w:val="24"/>
          <w:lang w:val="es-MX"/>
        </w:rPr>
        <w:t>as mesas ocupando un máximo de 2</w:t>
      </w:r>
      <w:r w:rsidRPr="006C3015">
        <w:rPr>
          <w:sz w:val="24"/>
          <w:szCs w:val="24"/>
          <w:lang w:val="es-MX"/>
        </w:rPr>
        <w:t xml:space="preserve"> alumnos por cada una.</w:t>
      </w:r>
    </w:p>
    <w:p w:rsidR="003714BB" w:rsidRPr="006C3015" w:rsidRDefault="00310A0D" w:rsidP="006C3015">
      <w:pPr>
        <w:pStyle w:val="Prrafodelista"/>
        <w:numPr>
          <w:ilvl w:val="0"/>
          <w:numId w:val="9"/>
        </w:numPr>
        <w:jc w:val="both"/>
        <w:rPr>
          <w:sz w:val="24"/>
          <w:szCs w:val="24"/>
          <w:lang w:val="es-MX"/>
        </w:rPr>
      </w:pPr>
      <w:r w:rsidRPr="006C3015">
        <w:rPr>
          <w:sz w:val="24"/>
          <w:szCs w:val="24"/>
          <w:lang w:val="es-MX"/>
        </w:rPr>
        <w:lastRenderedPageBreak/>
        <w:t>Los alum</w:t>
      </w:r>
      <w:r w:rsidR="00CC4B41" w:rsidRPr="006C3015">
        <w:rPr>
          <w:sz w:val="24"/>
          <w:szCs w:val="24"/>
          <w:lang w:val="es-MX"/>
        </w:rPr>
        <w:t>nos que son población de riesgo no podrán asistir de manera presencial</w:t>
      </w:r>
      <w:r w:rsidR="00681082" w:rsidRPr="006C3015">
        <w:rPr>
          <w:sz w:val="24"/>
          <w:szCs w:val="24"/>
          <w:lang w:val="es-MX"/>
        </w:rPr>
        <w:t xml:space="preserve"> y su continuidad pedagógica estará garantizada a través de la plataforma </w:t>
      </w:r>
      <w:proofErr w:type="spellStart"/>
      <w:r w:rsidR="00681082" w:rsidRPr="006C3015">
        <w:rPr>
          <w:sz w:val="24"/>
          <w:szCs w:val="24"/>
          <w:lang w:val="es-MX"/>
        </w:rPr>
        <w:t>classroom</w:t>
      </w:r>
      <w:proofErr w:type="spellEnd"/>
      <w:r w:rsidR="00681082" w:rsidRPr="006C3015">
        <w:rPr>
          <w:sz w:val="24"/>
          <w:szCs w:val="24"/>
          <w:lang w:val="es-MX"/>
        </w:rPr>
        <w:t>. En dicha plataforma, las docentes y docentes especiales, subirán las actividades llevadas a cabo en la sala para asegurar que todo el grupo reciba los mismo</w:t>
      </w:r>
      <w:r w:rsidR="00463B5A" w:rsidRPr="006C3015">
        <w:rPr>
          <w:sz w:val="24"/>
          <w:szCs w:val="24"/>
          <w:lang w:val="es-MX"/>
        </w:rPr>
        <w:t>s</w:t>
      </w:r>
      <w:r w:rsidR="00681082" w:rsidRPr="006C3015">
        <w:rPr>
          <w:sz w:val="24"/>
          <w:szCs w:val="24"/>
          <w:lang w:val="es-MX"/>
        </w:rPr>
        <w:t xml:space="preserve"> contenidos pedagógicos.</w:t>
      </w:r>
    </w:p>
    <w:p w:rsidR="00407458" w:rsidRPr="00407458" w:rsidRDefault="00681082" w:rsidP="00407458">
      <w:pPr>
        <w:pStyle w:val="Prrafodelista"/>
        <w:numPr>
          <w:ilvl w:val="0"/>
          <w:numId w:val="9"/>
        </w:numPr>
        <w:jc w:val="both"/>
        <w:rPr>
          <w:sz w:val="24"/>
          <w:szCs w:val="24"/>
          <w:lang w:val="es-MX"/>
        </w:rPr>
      </w:pPr>
      <w:r w:rsidRPr="006C3015">
        <w:rPr>
          <w:sz w:val="24"/>
          <w:szCs w:val="24"/>
          <w:lang w:val="es-MX"/>
        </w:rPr>
        <w:t>El p</w:t>
      </w:r>
      <w:r w:rsidR="00477F68">
        <w:rPr>
          <w:sz w:val="24"/>
          <w:szCs w:val="24"/>
          <w:lang w:val="es-MX"/>
        </w:rPr>
        <w:t>ersonal de maestranza del Nivel</w:t>
      </w:r>
      <w:r w:rsidRPr="006C3015">
        <w:rPr>
          <w:sz w:val="24"/>
          <w:szCs w:val="24"/>
          <w:lang w:val="es-MX"/>
        </w:rPr>
        <w:t xml:space="preserve"> se encargará de l</w:t>
      </w:r>
      <w:r w:rsidR="00477F68">
        <w:rPr>
          <w:sz w:val="24"/>
          <w:szCs w:val="24"/>
          <w:lang w:val="es-MX"/>
        </w:rPr>
        <w:t>a desinfección de todos los ambientes y</w:t>
      </w:r>
      <w:r w:rsidRPr="006C3015">
        <w:rPr>
          <w:sz w:val="24"/>
          <w:szCs w:val="24"/>
          <w:lang w:val="es-MX"/>
        </w:rPr>
        <w:t xml:space="preserve"> objetos de uso común.</w:t>
      </w:r>
    </w:p>
    <w:p w:rsidR="00310A0D" w:rsidRPr="006C3015" w:rsidRDefault="00407458" w:rsidP="006C3015">
      <w:pPr>
        <w:pStyle w:val="Prrafodelista"/>
        <w:numPr>
          <w:ilvl w:val="0"/>
          <w:numId w:val="9"/>
        </w:numPr>
        <w:jc w:val="both"/>
        <w:rPr>
          <w:sz w:val="24"/>
          <w:szCs w:val="24"/>
          <w:lang w:val="es-MX"/>
        </w:rPr>
      </w:pPr>
      <w:r>
        <w:rPr>
          <w:sz w:val="24"/>
          <w:szCs w:val="24"/>
          <w:lang w:val="es-MX"/>
        </w:rPr>
        <w:t>Para ingresar</w:t>
      </w:r>
      <w:r w:rsidR="00681082" w:rsidRPr="006C3015">
        <w:rPr>
          <w:sz w:val="24"/>
          <w:szCs w:val="24"/>
          <w:lang w:val="es-MX"/>
        </w:rPr>
        <w:t xml:space="preserve"> a la Institución, los alumnos deberán hacerlo con barbijo, ponerse alcohol en gel y se les tomará la temperatura</w:t>
      </w:r>
      <w:r>
        <w:rPr>
          <w:sz w:val="24"/>
          <w:szCs w:val="24"/>
          <w:lang w:val="es-MX"/>
        </w:rPr>
        <w:t xml:space="preserve"> como, también, presentar la declaración jurada</w:t>
      </w:r>
      <w:r w:rsidR="001A32C2">
        <w:rPr>
          <w:sz w:val="24"/>
          <w:szCs w:val="24"/>
          <w:lang w:val="es-MX"/>
        </w:rPr>
        <w:t xml:space="preserve"> (cada 48hs)</w:t>
      </w:r>
      <w:bookmarkStart w:id="0" w:name="_GoBack"/>
      <w:bookmarkEnd w:id="0"/>
      <w:r w:rsidR="00681082" w:rsidRPr="006C3015">
        <w:rPr>
          <w:sz w:val="24"/>
          <w:szCs w:val="24"/>
          <w:lang w:val="es-MX"/>
        </w:rPr>
        <w:t>.</w:t>
      </w:r>
      <w:r w:rsidR="00F32FD6" w:rsidRPr="006C3015">
        <w:rPr>
          <w:sz w:val="24"/>
          <w:szCs w:val="24"/>
          <w:lang w:val="es-MX"/>
        </w:rPr>
        <w:t xml:space="preserve"> El uso del barbijo será obligatorio pa</w:t>
      </w:r>
      <w:r w:rsidR="004144E9" w:rsidRPr="006C3015">
        <w:rPr>
          <w:sz w:val="24"/>
          <w:szCs w:val="24"/>
          <w:lang w:val="es-MX"/>
        </w:rPr>
        <w:t>ra niños de 4 y 5 años.</w:t>
      </w:r>
      <w:r w:rsidR="00E21852">
        <w:rPr>
          <w:sz w:val="24"/>
          <w:szCs w:val="24"/>
          <w:lang w:val="es-MX"/>
        </w:rPr>
        <w:t xml:space="preserve"> Los niños de 3 años usarán barbijo en la medida que sean autónomos para ponérselo.</w:t>
      </w:r>
    </w:p>
    <w:p w:rsidR="004144E9" w:rsidRPr="006C3015" w:rsidRDefault="004144E9" w:rsidP="006C3015">
      <w:pPr>
        <w:pStyle w:val="Prrafodelista"/>
        <w:numPr>
          <w:ilvl w:val="0"/>
          <w:numId w:val="9"/>
        </w:numPr>
        <w:jc w:val="both"/>
        <w:rPr>
          <w:sz w:val="24"/>
          <w:szCs w:val="24"/>
          <w:lang w:val="es-MX"/>
        </w:rPr>
      </w:pPr>
      <w:r w:rsidRPr="006C3015">
        <w:rPr>
          <w:sz w:val="24"/>
          <w:szCs w:val="24"/>
          <w:lang w:val="es-MX"/>
        </w:rPr>
        <w:t>No podrá ingresar ningún niño/niña o personal de la Institución con enfermedades infectocontagiosas de riesgo para el ámbito escolar.</w:t>
      </w:r>
    </w:p>
    <w:p w:rsidR="004144E9" w:rsidRPr="006C3015" w:rsidRDefault="000548D1" w:rsidP="006C3015">
      <w:pPr>
        <w:pStyle w:val="Prrafodelista"/>
        <w:numPr>
          <w:ilvl w:val="0"/>
          <w:numId w:val="9"/>
        </w:numPr>
        <w:jc w:val="both"/>
        <w:rPr>
          <w:sz w:val="24"/>
          <w:szCs w:val="24"/>
          <w:lang w:val="es-MX"/>
        </w:rPr>
      </w:pPr>
      <w:r w:rsidRPr="006C3015">
        <w:rPr>
          <w:sz w:val="24"/>
          <w:szCs w:val="24"/>
          <w:lang w:val="es-MX"/>
        </w:rPr>
        <w:t xml:space="preserve">Aquellos niños que se ausenten por razones particulares, la familia deberá informarlo (vía </w:t>
      </w:r>
      <w:proofErr w:type="spellStart"/>
      <w:r w:rsidRPr="006C3015">
        <w:rPr>
          <w:sz w:val="24"/>
          <w:szCs w:val="24"/>
          <w:lang w:val="es-MX"/>
        </w:rPr>
        <w:t>classroom</w:t>
      </w:r>
      <w:proofErr w:type="spellEnd"/>
      <w:r w:rsidRPr="006C3015">
        <w:rPr>
          <w:sz w:val="24"/>
          <w:szCs w:val="24"/>
          <w:lang w:val="es-MX"/>
        </w:rPr>
        <w:t>, mail o telefónicamente) el mismo día de la inasistencia. Si el motivo fuera por razones de salud, también, deberán informarlo por los medios mencionados y presentar certificado de alta médica, SIN EXCEPCIÓN.</w:t>
      </w:r>
    </w:p>
    <w:p w:rsidR="00310A0D" w:rsidRPr="006C3015" w:rsidRDefault="00681082" w:rsidP="006C3015">
      <w:pPr>
        <w:pStyle w:val="Prrafodelista"/>
        <w:numPr>
          <w:ilvl w:val="0"/>
          <w:numId w:val="9"/>
        </w:numPr>
        <w:jc w:val="both"/>
        <w:rPr>
          <w:sz w:val="24"/>
          <w:szCs w:val="24"/>
          <w:lang w:val="es-MX"/>
        </w:rPr>
      </w:pPr>
      <w:r w:rsidRPr="006C3015">
        <w:rPr>
          <w:sz w:val="24"/>
          <w:szCs w:val="24"/>
          <w:lang w:val="es-MX"/>
        </w:rPr>
        <w:t>Las docentes utilizarán, en todo momento, barbijo y mascarilla. El uso del delantal será exclusivo del Jardín, por lo cual deberá dejarlo el día lunes y llevarlo el día viernes para lavar no pudiendo usar esta indumentaria para el viaje/traslado desde y hacia la institución.</w:t>
      </w:r>
    </w:p>
    <w:p w:rsidR="00310A0D" w:rsidRPr="006C3015" w:rsidRDefault="00310A0D" w:rsidP="006C3015">
      <w:pPr>
        <w:pStyle w:val="Prrafodelista"/>
        <w:numPr>
          <w:ilvl w:val="0"/>
          <w:numId w:val="9"/>
        </w:numPr>
        <w:spacing w:line="240" w:lineRule="auto"/>
        <w:jc w:val="both"/>
        <w:rPr>
          <w:sz w:val="24"/>
          <w:szCs w:val="24"/>
          <w:lang w:val="es-MX"/>
        </w:rPr>
      </w:pPr>
      <w:r w:rsidRPr="006C3015">
        <w:rPr>
          <w:sz w:val="24"/>
          <w:szCs w:val="24"/>
          <w:lang w:val="es-MX"/>
        </w:rPr>
        <w:t>Si un alumno necesita que ingrese el ad</w:t>
      </w:r>
      <w:r w:rsidR="00987D8C" w:rsidRPr="006C3015">
        <w:rPr>
          <w:sz w:val="24"/>
          <w:szCs w:val="24"/>
          <w:lang w:val="es-MX"/>
        </w:rPr>
        <w:t>ulto que lo acompaña (previa autorización de la docente), se le pedirá</w:t>
      </w:r>
      <w:r w:rsidRPr="006C3015">
        <w:rPr>
          <w:sz w:val="24"/>
          <w:szCs w:val="24"/>
          <w:lang w:val="es-MX"/>
        </w:rPr>
        <w:t xml:space="preserve"> a la preceptora que lo supervise en algún otro ambiente del Jardín</w:t>
      </w:r>
      <w:r w:rsidR="00987D8C" w:rsidRPr="006C3015">
        <w:rPr>
          <w:sz w:val="24"/>
          <w:szCs w:val="24"/>
          <w:lang w:val="es-MX"/>
        </w:rPr>
        <w:t xml:space="preserve"> hasta que el niño se calme y pueda retornar, solo, a la sala.</w:t>
      </w:r>
    </w:p>
    <w:p w:rsidR="00FF731C" w:rsidRPr="006C3015" w:rsidRDefault="00987D8C" w:rsidP="006C3015">
      <w:pPr>
        <w:pStyle w:val="Prrafodelista"/>
        <w:numPr>
          <w:ilvl w:val="0"/>
          <w:numId w:val="9"/>
        </w:numPr>
        <w:jc w:val="both"/>
        <w:rPr>
          <w:sz w:val="24"/>
          <w:szCs w:val="24"/>
          <w:lang w:val="es-MX"/>
        </w:rPr>
      </w:pPr>
      <w:r w:rsidRPr="006C3015">
        <w:rPr>
          <w:sz w:val="24"/>
          <w:szCs w:val="24"/>
          <w:lang w:val="es-MX"/>
        </w:rPr>
        <w:t xml:space="preserve">Para una mejor organización </w:t>
      </w:r>
      <w:r w:rsidR="00B17330" w:rsidRPr="006C3015">
        <w:rPr>
          <w:sz w:val="24"/>
          <w:szCs w:val="24"/>
          <w:lang w:val="es-MX"/>
        </w:rPr>
        <w:t xml:space="preserve">se tendrá en cuenta la distribución de horarios </w:t>
      </w:r>
      <w:r w:rsidR="00FF731C" w:rsidRPr="006C3015">
        <w:rPr>
          <w:sz w:val="24"/>
          <w:szCs w:val="24"/>
          <w:lang w:val="es-MX"/>
        </w:rPr>
        <w:t xml:space="preserve">para </w:t>
      </w:r>
      <w:r w:rsidR="006C3015" w:rsidRPr="006C3015">
        <w:rPr>
          <w:sz w:val="24"/>
          <w:szCs w:val="24"/>
          <w:lang w:val="es-MX"/>
        </w:rPr>
        <w:t>aquellas familias</w:t>
      </w:r>
      <w:r w:rsidRPr="006C3015">
        <w:rPr>
          <w:sz w:val="24"/>
          <w:szCs w:val="24"/>
          <w:lang w:val="es-MX"/>
        </w:rPr>
        <w:t xml:space="preserve"> </w:t>
      </w:r>
      <w:r w:rsidR="00FF731C" w:rsidRPr="006C3015">
        <w:rPr>
          <w:sz w:val="24"/>
          <w:szCs w:val="24"/>
          <w:lang w:val="es-MX"/>
        </w:rPr>
        <w:t xml:space="preserve">que tengan </w:t>
      </w:r>
      <w:proofErr w:type="spellStart"/>
      <w:proofErr w:type="gramStart"/>
      <w:r w:rsidR="00FF731C" w:rsidRPr="006C3015">
        <w:rPr>
          <w:sz w:val="24"/>
          <w:szCs w:val="24"/>
          <w:lang w:val="es-MX"/>
        </w:rPr>
        <w:t>mas</w:t>
      </w:r>
      <w:proofErr w:type="spellEnd"/>
      <w:proofErr w:type="gramEnd"/>
      <w:r w:rsidR="00FF731C" w:rsidRPr="006C3015">
        <w:rPr>
          <w:sz w:val="24"/>
          <w:szCs w:val="24"/>
          <w:lang w:val="es-MX"/>
        </w:rPr>
        <w:t xml:space="preserve"> de un hijo en el Nivel. </w:t>
      </w:r>
    </w:p>
    <w:p w:rsidR="00FF731C" w:rsidRPr="006C3015" w:rsidRDefault="00D0446C" w:rsidP="006C3015">
      <w:pPr>
        <w:pStyle w:val="Prrafodelista"/>
        <w:numPr>
          <w:ilvl w:val="0"/>
          <w:numId w:val="9"/>
        </w:numPr>
        <w:jc w:val="both"/>
        <w:rPr>
          <w:sz w:val="24"/>
          <w:szCs w:val="24"/>
          <w:lang w:val="es-MX"/>
        </w:rPr>
      </w:pPr>
      <w:r w:rsidRPr="006C3015">
        <w:rPr>
          <w:sz w:val="24"/>
          <w:szCs w:val="24"/>
          <w:lang w:val="es-MX"/>
        </w:rPr>
        <w:t xml:space="preserve">Por todo lo antes indicado, no podrán realizarse festejos de cumpleaños ni entregar regalos, tarjetas, etc. </w:t>
      </w:r>
      <w:r w:rsidR="00FF731C" w:rsidRPr="006C3015">
        <w:rPr>
          <w:sz w:val="24"/>
          <w:szCs w:val="24"/>
          <w:lang w:val="es-MX"/>
        </w:rPr>
        <w:t>Como así, tampoco, traer juguete</w:t>
      </w:r>
      <w:r w:rsidR="00407458">
        <w:rPr>
          <w:sz w:val="24"/>
          <w:szCs w:val="24"/>
          <w:lang w:val="es-MX"/>
        </w:rPr>
        <w:t>s u otros objetos PARA COMPARTIR, excepto indicación de la docente</w:t>
      </w:r>
      <w:r w:rsidR="00667ACB">
        <w:rPr>
          <w:sz w:val="24"/>
          <w:szCs w:val="24"/>
          <w:lang w:val="es-MX"/>
        </w:rPr>
        <w:t xml:space="preserve"> quién considerará si es necesario y si lo solicitado podrá </w:t>
      </w:r>
      <w:proofErr w:type="spellStart"/>
      <w:r w:rsidR="00667ACB">
        <w:rPr>
          <w:sz w:val="24"/>
          <w:szCs w:val="24"/>
          <w:lang w:val="es-MX"/>
        </w:rPr>
        <w:t>sanitizarse</w:t>
      </w:r>
      <w:proofErr w:type="spellEnd"/>
      <w:r w:rsidR="00667ACB">
        <w:rPr>
          <w:sz w:val="24"/>
          <w:szCs w:val="24"/>
          <w:lang w:val="es-MX"/>
        </w:rPr>
        <w:t xml:space="preserve"> antes de ingresarlo a la sala</w:t>
      </w:r>
      <w:r w:rsidR="00FF731C" w:rsidRPr="006C3015">
        <w:rPr>
          <w:sz w:val="24"/>
          <w:szCs w:val="24"/>
          <w:lang w:val="es-MX"/>
        </w:rPr>
        <w:t>.</w:t>
      </w:r>
    </w:p>
    <w:p w:rsidR="003A1AA3" w:rsidRDefault="00FF731C" w:rsidP="003A1AA3">
      <w:pPr>
        <w:pStyle w:val="Prrafodelista"/>
        <w:numPr>
          <w:ilvl w:val="0"/>
          <w:numId w:val="9"/>
        </w:numPr>
        <w:jc w:val="both"/>
        <w:rPr>
          <w:sz w:val="24"/>
          <w:szCs w:val="24"/>
          <w:lang w:val="es-MX"/>
        </w:rPr>
      </w:pPr>
      <w:r w:rsidRPr="006C3015">
        <w:rPr>
          <w:sz w:val="24"/>
          <w:szCs w:val="24"/>
          <w:lang w:val="es-MX"/>
        </w:rPr>
        <w:t>L</w:t>
      </w:r>
      <w:r w:rsidR="00D0446C" w:rsidRPr="006C3015">
        <w:rPr>
          <w:sz w:val="24"/>
          <w:szCs w:val="24"/>
          <w:lang w:val="es-MX"/>
        </w:rPr>
        <w:t xml:space="preserve">as consultas a las docentes, se realizarán solo a través de </w:t>
      </w:r>
      <w:proofErr w:type="spellStart"/>
      <w:r w:rsidR="00D0446C" w:rsidRPr="006C3015">
        <w:rPr>
          <w:sz w:val="24"/>
          <w:szCs w:val="24"/>
          <w:lang w:val="es-MX"/>
        </w:rPr>
        <w:t>classroom</w:t>
      </w:r>
      <w:proofErr w:type="spellEnd"/>
      <w:r w:rsidR="00D0446C" w:rsidRPr="006C3015">
        <w:rPr>
          <w:sz w:val="24"/>
          <w:szCs w:val="24"/>
          <w:lang w:val="es-MX"/>
        </w:rPr>
        <w:t>, no pudiendo atender inquietudes en la puerta del Jardín.</w:t>
      </w:r>
    </w:p>
    <w:p w:rsidR="009F68B4" w:rsidRDefault="009F68B4" w:rsidP="009F68B4">
      <w:pPr>
        <w:pStyle w:val="Prrafodelista"/>
        <w:jc w:val="both"/>
        <w:rPr>
          <w:sz w:val="24"/>
          <w:szCs w:val="24"/>
          <w:lang w:val="es-MX"/>
        </w:rPr>
      </w:pPr>
    </w:p>
    <w:p w:rsidR="009F68B4" w:rsidRDefault="009F68B4" w:rsidP="009F68B4">
      <w:pPr>
        <w:pStyle w:val="Prrafodelista"/>
        <w:jc w:val="both"/>
        <w:rPr>
          <w:sz w:val="24"/>
          <w:szCs w:val="24"/>
          <w:lang w:val="es-MX"/>
        </w:rPr>
      </w:pPr>
    </w:p>
    <w:p w:rsidR="003A1AA3" w:rsidRPr="003A1AA3" w:rsidRDefault="003A1AA3" w:rsidP="003A1AA3">
      <w:pPr>
        <w:pStyle w:val="Prrafodelista"/>
        <w:jc w:val="both"/>
        <w:rPr>
          <w:sz w:val="24"/>
          <w:szCs w:val="24"/>
          <w:lang w:val="es-MX"/>
        </w:rPr>
      </w:pPr>
    </w:p>
    <w:p w:rsidR="003A1AA3" w:rsidRPr="004144E9" w:rsidRDefault="003A1AA3" w:rsidP="00407458">
      <w:pPr>
        <w:pStyle w:val="Prrafodelista"/>
        <w:numPr>
          <w:ilvl w:val="0"/>
          <w:numId w:val="11"/>
        </w:numPr>
        <w:jc w:val="both"/>
        <w:rPr>
          <w:b/>
          <w:sz w:val="24"/>
          <w:szCs w:val="24"/>
          <w:lang w:val="es-MX"/>
        </w:rPr>
      </w:pPr>
      <w:r w:rsidRPr="004144E9">
        <w:rPr>
          <w:b/>
          <w:sz w:val="24"/>
          <w:szCs w:val="24"/>
          <w:lang w:val="es-MX"/>
        </w:rPr>
        <w:t>MERIENDA</w:t>
      </w:r>
    </w:p>
    <w:p w:rsidR="006C3015" w:rsidRDefault="00D03188" w:rsidP="003A1AA3">
      <w:pPr>
        <w:jc w:val="both"/>
      </w:pPr>
      <w:r>
        <w:t>Para optimizar los primeros</w:t>
      </w:r>
      <w:r w:rsidR="00667ACB">
        <w:t xml:space="preserve"> encuentros y debido al horario reducido en el que permanecerán los </w:t>
      </w:r>
      <w:r>
        <w:t xml:space="preserve">alumnos en la Institución </w:t>
      </w:r>
      <w:r w:rsidR="00667ACB">
        <w:t>no</w:t>
      </w:r>
      <w:r w:rsidR="00E21852">
        <w:t xml:space="preserve"> se realizará desayuno/merienda hasta no completar el horario.</w:t>
      </w:r>
    </w:p>
    <w:p w:rsidR="00E21852" w:rsidRDefault="00B54B1C" w:rsidP="003A1AA3">
      <w:pPr>
        <w:jc w:val="both"/>
      </w:pPr>
      <w:r>
        <w:t>Una vez que los alumnos permanezcan el horario completo se les ped</w:t>
      </w:r>
      <w:r w:rsidR="00D03188">
        <w:t>irá una merienda</w:t>
      </w:r>
      <w:r>
        <w:t xml:space="preserve"> saludable (galletitas dulces o sala</w:t>
      </w:r>
      <w:r w:rsidR="00D03188">
        <w:t>das, cereales</w:t>
      </w:r>
      <w:r>
        <w:t>, etc.)</w:t>
      </w:r>
      <w:r w:rsidR="00D03188">
        <w:t xml:space="preserve"> en recipientes de fácil manipulación para los niños y una botellita de agua o jugo</w:t>
      </w:r>
      <w:r>
        <w:t>. No se permitirán golosinas, chocolates</w:t>
      </w:r>
      <w:r w:rsidR="00D03188">
        <w:t>, gaseosas</w:t>
      </w:r>
      <w:r>
        <w:t xml:space="preserve"> </w:t>
      </w:r>
      <w:r w:rsidR="00D03188">
        <w:t xml:space="preserve">o alimentos para compartir. </w:t>
      </w:r>
    </w:p>
    <w:p w:rsidR="009F68B4" w:rsidRDefault="009F68B4" w:rsidP="003A1AA3">
      <w:pPr>
        <w:jc w:val="both"/>
      </w:pPr>
    </w:p>
    <w:p w:rsidR="009F68B4" w:rsidRPr="006C3015" w:rsidRDefault="009F68B4" w:rsidP="003A1AA3">
      <w:pPr>
        <w:jc w:val="both"/>
        <w:rPr>
          <w:sz w:val="24"/>
          <w:szCs w:val="24"/>
          <w:lang w:val="es-MX"/>
        </w:rPr>
      </w:pPr>
    </w:p>
    <w:p w:rsidR="004144E9" w:rsidRPr="004144E9" w:rsidRDefault="004144E9" w:rsidP="004144E9">
      <w:pPr>
        <w:jc w:val="both"/>
        <w:rPr>
          <w:b/>
          <w:sz w:val="24"/>
          <w:szCs w:val="24"/>
          <w:lang w:val="es-MX"/>
        </w:rPr>
      </w:pPr>
      <w:r w:rsidRPr="004144E9">
        <w:rPr>
          <w:b/>
          <w:sz w:val="24"/>
          <w:szCs w:val="24"/>
          <w:lang w:val="es-MX"/>
        </w:rPr>
        <w:t>7) PROCEDIMIENTO EN CASO DE LA APARACIÓN DE CASOS DE COVID-19 EN LA INSTITUCIÓN</w:t>
      </w:r>
    </w:p>
    <w:p w:rsidR="004144E9" w:rsidRPr="000548D1" w:rsidRDefault="004144E9" w:rsidP="000548D1">
      <w:pPr>
        <w:pStyle w:val="Prrafodelista"/>
        <w:numPr>
          <w:ilvl w:val="0"/>
          <w:numId w:val="6"/>
        </w:numPr>
        <w:jc w:val="both"/>
        <w:rPr>
          <w:sz w:val="24"/>
          <w:szCs w:val="24"/>
          <w:lang w:val="es-MX"/>
        </w:rPr>
      </w:pPr>
      <w:r w:rsidRPr="000548D1">
        <w:rPr>
          <w:sz w:val="24"/>
          <w:szCs w:val="24"/>
          <w:lang w:val="es-MX"/>
        </w:rPr>
        <w:t>Se notificará de manera inmediata a las autoridades competentes de la Institución.</w:t>
      </w:r>
    </w:p>
    <w:p w:rsidR="004144E9" w:rsidRPr="000548D1" w:rsidRDefault="004144E9" w:rsidP="000548D1">
      <w:pPr>
        <w:pStyle w:val="Prrafodelista"/>
        <w:numPr>
          <w:ilvl w:val="0"/>
          <w:numId w:val="6"/>
        </w:numPr>
        <w:jc w:val="both"/>
        <w:rPr>
          <w:sz w:val="24"/>
          <w:szCs w:val="24"/>
          <w:lang w:val="es-MX"/>
        </w:rPr>
      </w:pPr>
      <w:r w:rsidRPr="000548D1">
        <w:rPr>
          <w:sz w:val="24"/>
          <w:szCs w:val="24"/>
          <w:lang w:val="es-MX"/>
        </w:rPr>
        <w:t>Se realizará el aislamiento de docentes y compañeros/as en función de las determinaciones de la autoridad competente.</w:t>
      </w:r>
    </w:p>
    <w:p w:rsidR="009F68B4" w:rsidRDefault="009F68B4" w:rsidP="004144E9">
      <w:pPr>
        <w:jc w:val="both"/>
      </w:pPr>
    </w:p>
    <w:p w:rsidR="00BC0B22" w:rsidRDefault="00667ACB" w:rsidP="004144E9">
      <w:pPr>
        <w:jc w:val="both"/>
      </w:pPr>
      <w:r>
        <w:lastRenderedPageBreak/>
        <w:t>El J</w:t>
      </w:r>
      <w:r w:rsidR="00BC0B22">
        <w:t>a</w:t>
      </w:r>
      <w:r w:rsidR="00D03188">
        <w:t>rdín abre sus puertas nuevamente</w:t>
      </w:r>
      <w:r w:rsidR="00BC0B22">
        <w:t>: La asistencia al mismo tendrá diferentes modalidades, pero en cada uno de ellos se renueva el compromiso educativo que permita a las niñas y los niños apropiarse de los contenidos significativos adecuados para su desarrollo integral, en un vínculo afectivo con sus docentes que contiene, da seguridad y confia</w:t>
      </w:r>
      <w:r>
        <w:t>nza. Al abrir sus puertas, el Jardín San Marcelo tendrá</w:t>
      </w:r>
      <w:r w:rsidR="00BC0B22">
        <w:t xml:space="preserve"> los cuidados necesarios para sostener lo esencial de la tarea educativa que es propia de nuestro nivel. Volver a la </w:t>
      </w:r>
      <w:proofErr w:type="spellStart"/>
      <w:r w:rsidR="00BC0B22">
        <w:t>presencialidad</w:t>
      </w:r>
      <w:proofErr w:type="spellEnd"/>
      <w:r w:rsidR="00BC0B22">
        <w:t xml:space="preserve"> es motivo de alegría, de disfrute, de reencuentro, de miradas y de palabras.</w:t>
      </w:r>
    </w:p>
    <w:p w:rsidR="00454327" w:rsidRDefault="00454327" w:rsidP="004144E9">
      <w:pPr>
        <w:jc w:val="both"/>
        <w:rPr>
          <w:rFonts w:ascii="Arial" w:hAnsi="Arial" w:cs="Arial"/>
        </w:rPr>
      </w:pPr>
    </w:p>
    <w:p w:rsidR="00B54B1C" w:rsidRPr="009F68B4" w:rsidRDefault="00454327" w:rsidP="004144E9">
      <w:pPr>
        <w:jc w:val="both"/>
        <w:rPr>
          <w:lang w:val="es-MX"/>
        </w:rPr>
      </w:pPr>
      <w:r w:rsidRPr="009F68B4">
        <w:rPr>
          <w:rFonts w:cstheme="minorHAnsi"/>
          <w:lang w:val="es-ES_tradnl"/>
        </w:rPr>
        <w:t>Me notifico, presto conformidad y me comprometo a cumplir</w:t>
      </w:r>
      <w:r w:rsidR="00B54B1C" w:rsidRPr="009F68B4">
        <w:rPr>
          <w:rFonts w:cstheme="minorHAnsi"/>
        </w:rPr>
        <w:t xml:space="preserve"> </w:t>
      </w:r>
      <w:r w:rsidRPr="009F68B4">
        <w:rPr>
          <w:rFonts w:cstheme="minorHAnsi"/>
        </w:rPr>
        <w:t>el protocolo</w:t>
      </w:r>
      <w:r w:rsidRPr="009F68B4">
        <w:t xml:space="preserve"> para</w:t>
      </w:r>
      <w:r w:rsidR="00B54B1C" w:rsidRPr="009F68B4">
        <w:t xml:space="preserve"> un regreso seguro a clases</w:t>
      </w:r>
      <w:r w:rsidRPr="009F68B4">
        <w:t>.</w:t>
      </w:r>
    </w:p>
    <w:p w:rsidR="006C3015" w:rsidRDefault="006C3015" w:rsidP="004144E9">
      <w:pPr>
        <w:jc w:val="both"/>
        <w:rPr>
          <w:sz w:val="24"/>
          <w:szCs w:val="24"/>
          <w:lang w:val="es-MX"/>
        </w:rPr>
      </w:pPr>
    </w:p>
    <w:p w:rsidR="006C3015" w:rsidRDefault="006C3015" w:rsidP="004144E9">
      <w:pPr>
        <w:jc w:val="both"/>
        <w:rPr>
          <w:sz w:val="24"/>
          <w:szCs w:val="24"/>
          <w:lang w:val="es-MX"/>
        </w:rPr>
      </w:pPr>
    </w:p>
    <w:p w:rsidR="006C3015" w:rsidRDefault="006C3015" w:rsidP="004144E9">
      <w:pPr>
        <w:jc w:val="both"/>
        <w:rPr>
          <w:sz w:val="24"/>
          <w:szCs w:val="24"/>
          <w:lang w:val="es-MX"/>
        </w:rPr>
      </w:pPr>
    </w:p>
    <w:p w:rsidR="006C3015" w:rsidRDefault="006C3015" w:rsidP="006C3015">
      <w:pPr>
        <w:jc w:val="center"/>
        <w:rPr>
          <w:sz w:val="24"/>
          <w:szCs w:val="24"/>
          <w:lang w:val="es-MX"/>
        </w:rPr>
      </w:pPr>
      <w:r>
        <w:rPr>
          <w:sz w:val="24"/>
          <w:szCs w:val="24"/>
          <w:lang w:val="es-MX"/>
        </w:rPr>
        <w:t>-----------------------------------------------------                                  -----------------------------------------------------</w:t>
      </w:r>
    </w:p>
    <w:p w:rsidR="006C3015" w:rsidRDefault="006C3015" w:rsidP="006C3015">
      <w:pPr>
        <w:jc w:val="center"/>
        <w:rPr>
          <w:sz w:val="24"/>
          <w:szCs w:val="24"/>
          <w:lang w:val="es-MX"/>
        </w:rPr>
      </w:pPr>
      <w:r>
        <w:rPr>
          <w:sz w:val="24"/>
          <w:szCs w:val="24"/>
          <w:lang w:val="es-MX"/>
        </w:rPr>
        <w:t>Firma y aclaración del padre                                                          Firma y aclaración de la madre</w:t>
      </w:r>
    </w:p>
    <w:p w:rsidR="006C3015" w:rsidRDefault="006C3015" w:rsidP="004144E9">
      <w:pPr>
        <w:jc w:val="both"/>
        <w:rPr>
          <w:sz w:val="24"/>
          <w:szCs w:val="24"/>
          <w:lang w:val="es-MX"/>
        </w:rPr>
      </w:pPr>
    </w:p>
    <w:p w:rsidR="006C3015" w:rsidRDefault="006C3015" w:rsidP="004144E9">
      <w:pPr>
        <w:jc w:val="both"/>
        <w:rPr>
          <w:sz w:val="24"/>
          <w:szCs w:val="24"/>
          <w:lang w:val="es-MX"/>
        </w:rPr>
      </w:pPr>
    </w:p>
    <w:p w:rsidR="006C3015" w:rsidRPr="004144E9" w:rsidRDefault="006C3015" w:rsidP="004144E9">
      <w:pPr>
        <w:jc w:val="both"/>
        <w:rPr>
          <w:sz w:val="24"/>
          <w:szCs w:val="24"/>
          <w:lang w:val="es-MX"/>
        </w:rPr>
      </w:pPr>
      <w:r>
        <w:rPr>
          <w:sz w:val="24"/>
          <w:szCs w:val="24"/>
          <w:lang w:val="es-MX"/>
        </w:rPr>
        <w:t xml:space="preserve">Don Torcuato, _____ de ___________________ </w:t>
      </w:r>
      <w:proofErr w:type="spellStart"/>
      <w:r>
        <w:rPr>
          <w:sz w:val="24"/>
          <w:szCs w:val="24"/>
          <w:lang w:val="es-MX"/>
        </w:rPr>
        <w:t>de</w:t>
      </w:r>
      <w:proofErr w:type="spellEnd"/>
      <w:r>
        <w:rPr>
          <w:sz w:val="24"/>
          <w:szCs w:val="24"/>
          <w:lang w:val="es-MX"/>
        </w:rPr>
        <w:t xml:space="preserve"> 20___</w:t>
      </w:r>
    </w:p>
    <w:p w:rsidR="00D36AE2" w:rsidRPr="000908B0" w:rsidRDefault="00D36AE2">
      <w:pPr>
        <w:rPr>
          <w:sz w:val="28"/>
          <w:szCs w:val="28"/>
          <w:lang w:val="es-MX"/>
        </w:rPr>
      </w:pPr>
    </w:p>
    <w:sectPr w:rsidR="00D36AE2" w:rsidRPr="000908B0" w:rsidSect="00A16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2D72"/>
    <w:multiLevelType w:val="hybridMultilevel"/>
    <w:tmpl w:val="411EA9B8"/>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11AF2D35"/>
    <w:multiLevelType w:val="hybridMultilevel"/>
    <w:tmpl w:val="F8CC6DC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9504802"/>
    <w:multiLevelType w:val="hybridMultilevel"/>
    <w:tmpl w:val="5B7E633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D1E335E"/>
    <w:multiLevelType w:val="hybridMultilevel"/>
    <w:tmpl w:val="9D3EFC5C"/>
    <w:lvl w:ilvl="0" w:tplc="CDB064D2">
      <w:start w:val="1"/>
      <w:numFmt w:val="bullet"/>
      <w:lvlText w:val=""/>
      <w:lvlJc w:val="left"/>
      <w:pPr>
        <w:ind w:left="720" w:hanging="360"/>
      </w:pPr>
      <w:rPr>
        <w:rFonts w:ascii="Symbol" w:hAnsi="Symbol" w:hint="default"/>
        <w:b w:val="0"/>
        <w:i w:val="0"/>
        <w:sz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503189"/>
    <w:multiLevelType w:val="hybridMultilevel"/>
    <w:tmpl w:val="ADE807AE"/>
    <w:lvl w:ilvl="0" w:tplc="2C0A0017">
      <w:start w:val="1"/>
      <w:numFmt w:val="lowerLetter"/>
      <w:lvlText w:val="%1)"/>
      <w:lvlJc w:val="left"/>
      <w:pPr>
        <w:ind w:left="720" w:hanging="360"/>
      </w:pPr>
    </w:lvl>
    <w:lvl w:ilvl="1" w:tplc="F51CD78A">
      <w:numFmt w:val="bullet"/>
      <w:lvlText w:val="-"/>
      <w:lvlJc w:val="left"/>
      <w:pPr>
        <w:ind w:left="1440" w:hanging="360"/>
      </w:pPr>
      <w:rPr>
        <w:rFonts w:ascii="Calibri" w:eastAsiaTheme="minorHAnsi" w:hAnsi="Calibri" w:cs="Calibri"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0BC015F"/>
    <w:multiLevelType w:val="hybridMultilevel"/>
    <w:tmpl w:val="836A1E2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168488D"/>
    <w:multiLevelType w:val="hybridMultilevel"/>
    <w:tmpl w:val="47A8527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A2500A0"/>
    <w:multiLevelType w:val="hybridMultilevel"/>
    <w:tmpl w:val="501A5F8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80765FE"/>
    <w:multiLevelType w:val="hybridMultilevel"/>
    <w:tmpl w:val="FEE4011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1585836"/>
    <w:multiLevelType w:val="hybridMultilevel"/>
    <w:tmpl w:val="ABE2757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BEA2F06"/>
    <w:multiLevelType w:val="hybridMultilevel"/>
    <w:tmpl w:val="80C8060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DE70C28"/>
    <w:multiLevelType w:val="hybridMultilevel"/>
    <w:tmpl w:val="38185D00"/>
    <w:lvl w:ilvl="0" w:tplc="2C0A0017">
      <w:start w:val="1"/>
      <w:numFmt w:val="lowerLetter"/>
      <w:lvlText w:val="%1)"/>
      <w:lvlJc w:val="left"/>
      <w:pPr>
        <w:ind w:left="720" w:hanging="360"/>
      </w:pPr>
      <w:rPr>
        <w:rFonts w:hint="default"/>
        <w:b w:val="0"/>
        <w:i w:val="0"/>
        <w:sz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10"/>
  </w:num>
  <w:num w:numId="5">
    <w:abstractNumId w:val="4"/>
  </w:num>
  <w:num w:numId="6">
    <w:abstractNumId w:val="5"/>
  </w:num>
  <w:num w:numId="7">
    <w:abstractNumId w:val="1"/>
  </w:num>
  <w:num w:numId="8">
    <w:abstractNumId w:val="0"/>
  </w:num>
  <w:num w:numId="9">
    <w:abstractNumId w:val="2"/>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AA"/>
    <w:rsid w:val="00021760"/>
    <w:rsid w:val="000548D1"/>
    <w:rsid w:val="00062BB4"/>
    <w:rsid w:val="000908B0"/>
    <w:rsid w:val="00125C72"/>
    <w:rsid w:val="001A32C2"/>
    <w:rsid w:val="001C43F2"/>
    <w:rsid w:val="001E33A2"/>
    <w:rsid w:val="00267CD1"/>
    <w:rsid w:val="00310A0D"/>
    <w:rsid w:val="0036432A"/>
    <w:rsid w:val="003714BB"/>
    <w:rsid w:val="003A1AA3"/>
    <w:rsid w:val="003C58D3"/>
    <w:rsid w:val="00407458"/>
    <w:rsid w:val="004144E9"/>
    <w:rsid w:val="00454327"/>
    <w:rsid w:val="00463B5A"/>
    <w:rsid w:val="004679A4"/>
    <w:rsid w:val="00477F68"/>
    <w:rsid w:val="004A2180"/>
    <w:rsid w:val="005F710B"/>
    <w:rsid w:val="00642D06"/>
    <w:rsid w:val="00667ACB"/>
    <w:rsid w:val="006738D5"/>
    <w:rsid w:val="00681082"/>
    <w:rsid w:val="006A2AA0"/>
    <w:rsid w:val="006C3015"/>
    <w:rsid w:val="006F3484"/>
    <w:rsid w:val="00717F45"/>
    <w:rsid w:val="0079252C"/>
    <w:rsid w:val="007B280C"/>
    <w:rsid w:val="008144F7"/>
    <w:rsid w:val="00851BEE"/>
    <w:rsid w:val="008672D1"/>
    <w:rsid w:val="00921809"/>
    <w:rsid w:val="00937B45"/>
    <w:rsid w:val="00987D8C"/>
    <w:rsid w:val="009F68B4"/>
    <w:rsid w:val="00A00DD4"/>
    <w:rsid w:val="00A00E1A"/>
    <w:rsid w:val="00A161AA"/>
    <w:rsid w:val="00AE51D8"/>
    <w:rsid w:val="00B17330"/>
    <w:rsid w:val="00B43EBF"/>
    <w:rsid w:val="00B54B1C"/>
    <w:rsid w:val="00BC0B22"/>
    <w:rsid w:val="00BD1D08"/>
    <w:rsid w:val="00BE01FF"/>
    <w:rsid w:val="00CA5454"/>
    <w:rsid w:val="00CC4B41"/>
    <w:rsid w:val="00D03188"/>
    <w:rsid w:val="00D0446C"/>
    <w:rsid w:val="00D36AE2"/>
    <w:rsid w:val="00D710D7"/>
    <w:rsid w:val="00E21852"/>
    <w:rsid w:val="00E5261B"/>
    <w:rsid w:val="00ED67A8"/>
    <w:rsid w:val="00F32FD6"/>
    <w:rsid w:val="00F46B38"/>
    <w:rsid w:val="00F933D7"/>
    <w:rsid w:val="00FF73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5B586-A7BD-4913-86B0-35C34B85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6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17F45"/>
    <w:pPr>
      <w:ind w:left="720"/>
      <w:contextualSpacing/>
    </w:pPr>
  </w:style>
  <w:style w:type="paragraph" w:styleId="Textodeglobo">
    <w:name w:val="Balloon Text"/>
    <w:basedOn w:val="Normal"/>
    <w:link w:val="TextodegloboCar"/>
    <w:uiPriority w:val="99"/>
    <w:semiHidden/>
    <w:unhideWhenUsed/>
    <w:rsid w:val="003A1A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1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0490">
      <w:bodyDiv w:val="1"/>
      <w:marLeft w:val="0"/>
      <w:marRight w:val="0"/>
      <w:marTop w:val="0"/>
      <w:marBottom w:val="0"/>
      <w:divBdr>
        <w:top w:val="none" w:sz="0" w:space="0" w:color="auto"/>
        <w:left w:val="none" w:sz="0" w:space="0" w:color="auto"/>
        <w:bottom w:val="none" w:sz="0" w:space="0" w:color="auto"/>
        <w:right w:val="none" w:sz="0" w:space="0" w:color="auto"/>
      </w:divBdr>
      <w:divsChild>
        <w:div w:id="1163548682">
          <w:marLeft w:val="0"/>
          <w:marRight w:val="0"/>
          <w:marTop w:val="0"/>
          <w:marBottom w:val="0"/>
          <w:divBdr>
            <w:top w:val="none" w:sz="0" w:space="0" w:color="auto"/>
            <w:left w:val="none" w:sz="0" w:space="0" w:color="auto"/>
            <w:bottom w:val="none" w:sz="0" w:space="0" w:color="auto"/>
            <w:right w:val="none" w:sz="0" w:space="0" w:color="auto"/>
          </w:divBdr>
        </w:div>
        <w:div w:id="243608287">
          <w:marLeft w:val="0"/>
          <w:marRight w:val="0"/>
          <w:marTop w:val="0"/>
          <w:marBottom w:val="0"/>
          <w:divBdr>
            <w:top w:val="none" w:sz="0" w:space="0" w:color="auto"/>
            <w:left w:val="none" w:sz="0" w:space="0" w:color="auto"/>
            <w:bottom w:val="none" w:sz="0" w:space="0" w:color="auto"/>
            <w:right w:val="none" w:sz="0" w:space="0" w:color="auto"/>
          </w:divBdr>
        </w:div>
        <w:div w:id="137391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1</Pages>
  <Words>1337</Words>
  <Characters>7356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Laura Leardi</dc:creator>
  <cp:keywords/>
  <dc:description/>
  <cp:lastModifiedBy>Ana Laura Leardi</cp:lastModifiedBy>
  <cp:revision>14</cp:revision>
  <cp:lastPrinted>2021-02-18T13:54:00Z</cp:lastPrinted>
  <dcterms:created xsi:type="dcterms:W3CDTF">2021-02-15T16:10:00Z</dcterms:created>
  <dcterms:modified xsi:type="dcterms:W3CDTF">2021-03-01T21:47:00Z</dcterms:modified>
</cp:coreProperties>
</file>